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25"/>
        <w:gridCol w:w="443"/>
        <w:gridCol w:w="1080"/>
        <w:gridCol w:w="35"/>
        <w:gridCol w:w="137"/>
        <w:gridCol w:w="1521"/>
        <w:gridCol w:w="2531"/>
        <w:gridCol w:w="1100"/>
        <w:gridCol w:w="20"/>
        <w:gridCol w:w="756"/>
        <w:gridCol w:w="344"/>
        <w:gridCol w:w="20"/>
        <w:gridCol w:w="756"/>
        <w:gridCol w:w="184"/>
        <w:gridCol w:w="266"/>
        <w:gridCol w:w="423"/>
        <w:gridCol w:w="183"/>
        <w:gridCol w:w="57"/>
        <w:gridCol w:w="191"/>
        <w:gridCol w:w="109"/>
        <w:gridCol w:w="11"/>
        <w:gridCol w:w="29"/>
        <w:gridCol w:w="117"/>
        <w:gridCol w:w="423"/>
        <w:gridCol w:w="183"/>
        <w:gridCol w:w="57"/>
        <w:gridCol w:w="300"/>
        <w:gridCol w:w="11"/>
        <w:gridCol w:w="29"/>
      </w:tblGrid>
      <w:tr w:rsidR="00FB71D8" w:rsidRPr="00FB71D8" w14:paraId="56A6246F" w14:textId="77777777" w:rsidTr="00FD6B56">
        <w:trPr>
          <w:gridAfter w:val="7"/>
          <w:wAfter w:w="1120" w:type="dxa"/>
          <w:trHeight w:val="289"/>
        </w:trPr>
        <w:tc>
          <w:tcPr>
            <w:tcW w:w="40" w:type="dxa"/>
          </w:tcPr>
          <w:p w14:paraId="6C0D151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5" w:type="dxa"/>
          </w:tcPr>
          <w:p w14:paraId="4CEFE20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43" w:type="dxa"/>
          </w:tcPr>
          <w:p w14:paraId="29C04247" w14:textId="40904849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80" w:type="dxa"/>
          </w:tcPr>
          <w:p w14:paraId="4FBB55B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14:paraId="60D32E1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7" w:type="dxa"/>
          </w:tcPr>
          <w:p w14:paraId="209CB49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501" w:type="dxa"/>
            <w:gridSpan w:val="17"/>
            <w:vMerge w:val="restart"/>
          </w:tcPr>
          <w:p w14:paraId="36C935E9" w14:textId="214A4ACF" w:rsidR="00FB71D8" w:rsidRPr="00FB71D8" w:rsidRDefault="00904517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FB71D8"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втономная некоммерчес</w:t>
            </w:r>
            <w:r w:rsid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кая образовательная организация </w:t>
            </w:r>
            <w:r w:rsidR="00FB71D8"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высшего образования Центросоюза Российской Федерации</w:t>
            </w:r>
          </w:p>
          <w:p w14:paraId="60260DCD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14:paraId="2EEC495D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9C75119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E7EFD88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8D10EE4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14:paraId="67351B6A" w14:textId="548AE4E4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</w:t>
            </w:r>
            <w:r w:rsidR="008E39BD" w:rsidRPr="0090451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FD6B5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14:paraId="7B69A27F" w14:textId="77777777" w:rsidR="00FB71D8" w:rsidRPr="00FB71D8" w:rsidRDefault="00FB71D8" w:rsidP="00FB71D8">
            <w:pPr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  работе                           </w:t>
            </w:r>
          </w:p>
          <w:p w14:paraId="1E8BDF0B" w14:textId="23515C0F" w:rsidR="00FB71D8" w:rsidRPr="00FB71D8" w:rsidRDefault="008E39BD" w:rsidP="00FB71D8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</w:t>
            </w:r>
            <w:r w:rsidRPr="008E39BD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71B815D3" wp14:editId="3E2A409B">
                  <wp:extent cx="709930" cy="2184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Л.В. </w:t>
            </w:r>
            <w:proofErr w:type="spellStart"/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Ватлина</w:t>
            </w:r>
            <w:proofErr w:type="spellEnd"/>
          </w:p>
          <w:p w14:paraId="4FB95D0E" w14:textId="2BB695F6" w:rsidR="0075272A" w:rsidRDefault="008E39BD" w:rsidP="0075272A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045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52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мая 2025 г.</w:t>
            </w:r>
          </w:p>
          <w:p w14:paraId="35952ADD" w14:textId="77777777" w:rsidR="00FB71D8" w:rsidRPr="00FB71D8" w:rsidRDefault="00FB71D8" w:rsidP="00FB71D8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369A406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656ECE3C" w14:textId="77777777" w:rsidTr="00FD6B56">
        <w:trPr>
          <w:gridAfter w:val="7"/>
          <w:wAfter w:w="1120" w:type="dxa"/>
          <w:trHeight w:val="425"/>
        </w:trPr>
        <w:tc>
          <w:tcPr>
            <w:tcW w:w="40" w:type="dxa"/>
          </w:tcPr>
          <w:p w14:paraId="3ED08ED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6203AF4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42674DD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</w:tcPr>
          <w:p w14:paraId="102138C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" w:type="dxa"/>
          </w:tcPr>
          <w:p w14:paraId="658BC25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7" w:type="dxa"/>
          </w:tcPr>
          <w:p w14:paraId="3DAB8F9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01" w:type="dxa"/>
            <w:gridSpan w:val="17"/>
            <w:vMerge/>
          </w:tcPr>
          <w:p w14:paraId="79AFB99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40E81150" w14:textId="77777777" w:rsidTr="00FD6B56">
        <w:trPr>
          <w:gridAfter w:val="7"/>
          <w:wAfter w:w="1120" w:type="dxa"/>
          <w:trHeight w:val="425"/>
        </w:trPr>
        <w:tc>
          <w:tcPr>
            <w:tcW w:w="40" w:type="dxa"/>
          </w:tcPr>
          <w:p w14:paraId="66EAB6A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556D085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52E6DBB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</w:tcPr>
          <w:p w14:paraId="7D88901D" w14:textId="21E1BAE4" w:rsidR="00FB71D8" w:rsidRPr="00FB71D8" w:rsidRDefault="00790D0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0"/>
                <w:lang w:eastAsia="ru-RU"/>
              </w:rPr>
              <w:drawing>
                <wp:inline distT="0" distB="0" distL="0" distR="0" wp14:anchorId="1C508936" wp14:editId="6A5033D7">
                  <wp:extent cx="685800" cy="962025"/>
                  <wp:effectExtent l="0" t="0" r="0" b="0"/>
                  <wp:docPr id="48978849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" w:type="dxa"/>
          </w:tcPr>
          <w:p w14:paraId="7B0D9A0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7" w:type="dxa"/>
          </w:tcPr>
          <w:p w14:paraId="53DBC5C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501" w:type="dxa"/>
            <w:gridSpan w:val="17"/>
            <w:vMerge/>
          </w:tcPr>
          <w:p w14:paraId="313E5FA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B71D8" w:rsidRPr="00FB71D8" w14:paraId="361C1DB7" w14:textId="77777777" w:rsidTr="00FD6B56">
        <w:trPr>
          <w:gridAfter w:val="7"/>
          <w:wAfter w:w="1120" w:type="dxa"/>
          <w:trHeight w:val="708"/>
        </w:trPr>
        <w:tc>
          <w:tcPr>
            <w:tcW w:w="40" w:type="dxa"/>
          </w:tcPr>
          <w:p w14:paraId="21ECF1C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1A03E5E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22970EB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</w:tcPr>
          <w:p w14:paraId="181BF60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5" w:type="dxa"/>
          </w:tcPr>
          <w:p w14:paraId="03BAD7F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7" w:type="dxa"/>
          </w:tcPr>
          <w:p w14:paraId="31FCF68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21" w:type="dxa"/>
          </w:tcPr>
          <w:p w14:paraId="5089746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31" w:type="dxa"/>
          </w:tcPr>
          <w:p w14:paraId="444450F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0" w:type="dxa"/>
          </w:tcPr>
          <w:p w14:paraId="0BE2E5A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1A90196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6" w:type="dxa"/>
          </w:tcPr>
          <w:p w14:paraId="252C061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4" w:type="dxa"/>
            <w:gridSpan w:val="4"/>
          </w:tcPr>
          <w:p w14:paraId="24F2B9F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6" w:type="dxa"/>
          </w:tcPr>
          <w:p w14:paraId="0ED4D3C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23" w:type="dxa"/>
          </w:tcPr>
          <w:p w14:paraId="15CD691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04454B2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71601E8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0" w:type="dxa"/>
            <w:gridSpan w:val="2"/>
          </w:tcPr>
          <w:p w14:paraId="0F8036A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44BE5AA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55A856F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6BF0EBD5" w14:textId="77777777" w:rsidTr="00FD6B56">
        <w:trPr>
          <w:gridAfter w:val="7"/>
          <w:wAfter w:w="1120" w:type="dxa"/>
          <w:trHeight w:val="425"/>
        </w:trPr>
        <w:tc>
          <w:tcPr>
            <w:tcW w:w="40" w:type="dxa"/>
          </w:tcPr>
          <w:p w14:paraId="6FACB7D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501696F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0DA9668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413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FB71D8" w:rsidRPr="00FB71D8" w14:paraId="6AB2A609" w14:textId="77777777" w:rsidTr="00FB71D8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6D0289B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 УЧЕБНОЙ ДИСЦИПЛИНЫ</w:t>
                  </w:r>
                </w:p>
              </w:tc>
            </w:tr>
          </w:tbl>
          <w:p w14:paraId="62989E6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" w:type="dxa"/>
            <w:gridSpan w:val="2"/>
          </w:tcPr>
          <w:p w14:paraId="1401CE4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2453531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2BA8206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685B99B5" w14:textId="77777777" w:rsidTr="00FD6B56">
        <w:trPr>
          <w:gridAfter w:val="7"/>
          <w:wAfter w:w="1120" w:type="dxa"/>
          <w:trHeight w:val="425"/>
        </w:trPr>
        <w:tc>
          <w:tcPr>
            <w:tcW w:w="40" w:type="dxa"/>
          </w:tcPr>
          <w:p w14:paraId="14943C5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15DBE07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2F3E658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</w:tcPr>
          <w:p w14:paraId="07C8FBE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44739D7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" w:type="dxa"/>
          </w:tcPr>
          <w:p w14:paraId="226B9C1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</w:tcPr>
          <w:p w14:paraId="1550065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</w:tcPr>
          <w:p w14:paraId="3A10AF6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14:paraId="2D25837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13315AE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14:paraId="67790E4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gridSpan w:val="4"/>
          </w:tcPr>
          <w:p w14:paraId="2A24D89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6296C25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</w:tcPr>
          <w:p w14:paraId="4CA9A1F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22B7B3A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7C742AF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0" w:type="dxa"/>
            <w:gridSpan w:val="2"/>
          </w:tcPr>
          <w:p w14:paraId="0FA0438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124A91B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51C4075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5F0049B5" w14:textId="77777777" w:rsidTr="00FD6B56">
        <w:trPr>
          <w:gridAfter w:val="7"/>
          <w:wAfter w:w="1120" w:type="dxa"/>
          <w:trHeight w:val="425"/>
        </w:trPr>
        <w:tc>
          <w:tcPr>
            <w:tcW w:w="40" w:type="dxa"/>
          </w:tcPr>
          <w:p w14:paraId="1D24989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81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14:paraId="5ACBBDAD" w14:textId="77777777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FFD7DB1" w14:textId="2B935666" w:rsidR="00FB71D8" w:rsidRPr="00FB71D8" w:rsidRDefault="00904517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ЕН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0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 Химия</w:t>
                  </w:r>
                </w:p>
              </w:tc>
            </w:tr>
          </w:tbl>
          <w:p w14:paraId="55386F8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711BC4D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515C5A4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52F6F5C0" w14:textId="77777777" w:rsidTr="00FD6B56">
        <w:trPr>
          <w:gridAfter w:val="7"/>
          <w:wAfter w:w="1120" w:type="dxa"/>
          <w:trHeight w:val="245"/>
        </w:trPr>
        <w:tc>
          <w:tcPr>
            <w:tcW w:w="40" w:type="dxa"/>
          </w:tcPr>
          <w:p w14:paraId="29187E8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2BBA7F0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2CA7C05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</w:tcPr>
          <w:p w14:paraId="3A8A245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60A1F96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" w:type="dxa"/>
          </w:tcPr>
          <w:p w14:paraId="40EA84D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</w:tcPr>
          <w:p w14:paraId="7FF624E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</w:tcPr>
          <w:p w14:paraId="20F3CAF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14:paraId="43BDBC4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60ED784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14:paraId="112C901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gridSpan w:val="4"/>
          </w:tcPr>
          <w:p w14:paraId="759FA63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08B8046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</w:tcPr>
          <w:p w14:paraId="168E232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65E7AEC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04286B0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0" w:type="dxa"/>
            <w:gridSpan w:val="2"/>
          </w:tcPr>
          <w:p w14:paraId="1D9D91A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40E9856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59B013D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0115B104" w14:textId="77777777" w:rsidTr="00FD6B56">
        <w:trPr>
          <w:gridAfter w:val="7"/>
          <w:wAfter w:w="1120" w:type="dxa"/>
          <w:trHeight w:val="500"/>
        </w:trPr>
        <w:tc>
          <w:tcPr>
            <w:tcW w:w="10221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FB71D8" w14:paraId="75646968" w14:textId="77777777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73EB93D" w14:textId="77777777"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программе </w:t>
                  </w:r>
                </w:p>
                <w:p w14:paraId="6C5547FA" w14:textId="77777777"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14:paraId="1EB73477" w14:textId="77777777"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82CB31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55E054F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1A27B9F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28512111" w14:textId="77777777" w:rsidTr="00FD6B56">
        <w:trPr>
          <w:gridAfter w:val="7"/>
          <w:wAfter w:w="1120" w:type="dxa"/>
          <w:trHeight w:val="306"/>
        </w:trPr>
        <w:tc>
          <w:tcPr>
            <w:tcW w:w="40" w:type="dxa"/>
          </w:tcPr>
          <w:p w14:paraId="3834A51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56AE5DD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7A53CBE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</w:tcPr>
          <w:p w14:paraId="7BC2A7A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75A75F6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" w:type="dxa"/>
          </w:tcPr>
          <w:p w14:paraId="3103DE3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</w:tcPr>
          <w:p w14:paraId="7C71B2A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1" w:type="dxa"/>
            <w:gridSpan w:val="2"/>
          </w:tcPr>
          <w:p w14:paraId="30E0CC53" w14:textId="77777777" w:rsidR="00FB71D8" w:rsidRPr="00FB71D8" w:rsidRDefault="00FB71D8" w:rsidP="00FB71D8">
            <w:pPr>
              <w:widowControl/>
              <w:autoSpaceDE/>
              <w:autoSpaceDN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специальности:</w:t>
            </w:r>
          </w:p>
          <w:p w14:paraId="3B0B6398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3EF8971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14:paraId="61C8EAC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gridSpan w:val="4"/>
          </w:tcPr>
          <w:p w14:paraId="73E4A31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550D94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</w:tcPr>
          <w:p w14:paraId="29AB8C3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352F38F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6FA9B99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0" w:type="dxa"/>
            <w:gridSpan w:val="2"/>
          </w:tcPr>
          <w:p w14:paraId="5D41CFD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40CF39D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8EB5CB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741BB30E" w14:textId="77777777" w:rsidTr="00FD6B56">
        <w:trPr>
          <w:gridAfter w:val="7"/>
          <w:wAfter w:w="1120" w:type="dxa"/>
          <w:trHeight w:val="500"/>
        </w:trPr>
        <w:tc>
          <w:tcPr>
            <w:tcW w:w="10221" w:type="dxa"/>
            <w:gridSpan w:val="21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FB71D8" w14:paraId="69D04D04" w14:textId="77777777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6E4651" w14:textId="77777777" w:rsidR="00FB71D8" w:rsidRPr="00211426" w:rsidRDefault="00C15C35" w:rsidP="00FB71D8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>43.02.1</w:t>
                  </w:r>
                  <w:r w:rsidR="00C07345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>5</w:t>
                  </w:r>
                  <w:r w:rsidR="00211426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 w:rsidR="00FB71D8" w:rsidRPr="00FB71D8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 w:rsidR="00942121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Поварское и кондитерское дело</w:t>
                  </w:r>
                </w:p>
                <w:p w14:paraId="608C73A8" w14:textId="77777777" w:rsidR="00FB71D8" w:rsidRPr="00FB71D8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073DD2E5" w14:textId="77777777" w:rsidR="00FB71D8" w:rsidRPr="00FB71D8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7278AA3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42FE768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3716788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07445F7E" w14:textId="77777777" w:rsidTr="00FD6B56">
        <w:trPr>
          <w:gridAfter w:val="7"/>
          <w:wAfter w:w="1120" w:type="dxa"/>
          <w:trHeight w:val="425"/>
        </w:trPr>
        <w:tc>
          <w:tcPr>
            <w:tcW w:w="40" w:type="dxa"/>
          </w:tcPr>
          <w:p w14:paraId="65B1074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81" w:type="dxa"/>
            <w:gridSpan w:val="20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14:paraId="65A0C411" w14:textId="77777777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37073D3" w14:textId="77777777" w:rsidR="00C15C35" w:rsidRDefault="00FB71D8" w:rsidP="00C15C35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Квалификация </w:t>
                  </w:r>
                  <w:r w:rsidRPr="00FB71D8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14:paraId="1C18415E" w14:textId="77777777" w:rsidR="00C15C35" w:rsidRPr="00D70ED1" w:rsidRDefault="00942121" w:rsidP="00C15C35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Специалист по поварскому и кондитерскому делу</w:t>
                  </w:r>
                </w:p>
                <w:p w14:paraId="69907336" w14:textId="77777777" w:rsidR="00FB71D8" w:rsidRPr="00D70ED1" w:rsidRDefault="00FB71D8" w:rsidP="00211426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38EBE2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7620DEC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60FCD50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4FAC3893" w14:textId="77777777" w:rsidTr="00FD6B56">
        <w:trPr>
          <w:trHeight w:val="1100"/>
        </w:trPr>
        <w:tc>
          <w:tcPr>
            <w:tcW w:w="40" w:type="dxa"/>
          </w:tcPr>
          <w:p w14:paraId="651007B0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  <w:bookmarkStart w:id="0" w:name="_GoBack" w:colFirst="7" w:colLast="8"/>
          </w:p>
        </w:tc>
        <w:tc>
          <w:tcPr>
            <w:tcW w:w="25" w:type="dxa"/>
          </w:tcPr>
          <w:p w14:paraId="3303DD81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36556D4A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</w:tcPr>
          <w:p w14:paraId="064E780B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0B5FEE6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" w:type="dxa"/>
          </w:tcPr>
          <w:p w14:paraId="7A49A5E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</w:tcPr>
          <w:p w14:paraId="766F845C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gridSpan w:val="3"/>
          </w:tcPr>
          <w:p w14:paraId="73838AA5" w14:textId="77777777" w:rsidR="00FD6B56" w:rsidRPr="00FD6B56" w:rsidRDefault="00FD6B56" w:rsidP="00FD6B56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6B56">
              <w:rPr>
                <w:rFonts w:ascii="Times New Roman" w:eastAsia="Times New Roman" w:hAnsi="Times New Roman" w:cs="Times New Roman"/>
                <w:sz w:val="28"/>
                <w:szCs w:val="28"/>
              </w:rPr>
              <w:t>Год начала подготовки: 2025</w:t>
            </w:r>
          </w:p>
          <w:p w14:paraId="2F35A2A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gridSpan w:val="2"/>
          </w:tcPr>
          <w:p w14:paraId="37ADA36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1B6386BC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14:paraId="5434909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gridSpan w:val="6"/>
          </w:tcPr>
          <w:p w14:paraId="7F9CF1AF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gridSpan w:val="4"/>
          </w:tcPr>
          <w:p w14:paraId="42F0C32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</w:tcPr>
          <w:p w14:paraId="297C9840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2BE98F3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3A28F5A5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0" w:type="dxa"/>
          </w:tcPr>
          <w:p w14:paraId="506496A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3DF46B18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4BD5D2B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bookmarkEnd w:id="0"/>
      <w:tr w:rsidR="00FB71D8" w:rsidRPr="00FB71D8" w14:paraId="31359E3E" w14:textId="77777777" w:rsidTr="00FD6B56">
        <w:trPr>
          <w:gridAfter w:val="7"/>
          <w:wAfter w:w="1120" w:type="dxa"/>
          <w:trHeight w:val="425"/>
        </w:trPr>
        <w:tc>
          <w:tcPr>
            <w:tcW w:w="40" w:type="dxa"/>
          </w:tcPr>
          <w:p w14:paraId="1D034635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21A91AD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6F76D3A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</w:tcPr>
          <w:p w14:paraId="3CA1FCE4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2D6F873A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" w:type="dxa"/>
          </w:tcPr>
          <w:p w14:paraId="2AA3921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</w:tcPr>
          <w:p w14:paraId="602843E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</w:tcPr>
          <w:p w14:paraId="03C22D6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FB71D8" w:rsidRPr="00FB71D8" w14:paraId="78C78919" w14:textId="77777777" w:rsidTr="00FB71D8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B5436CF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14:paraId="19E3857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6" w:type="dxa"/>
          </w:tcPr>
          <w:p w14:paraId="4884B432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gridSpan w:val="4"/>
          </w:tcPr>
          <w:p w14:paraId="2601CD50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2E2E462A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</w:tcPr>
          <w:p w14:paraId="4046736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69C60E75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6E2588C0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0" w:type="dxa"/>
            <w:gridSpan w:val="2"/>
          </w:tcPr>
          <w:p w14:paraId="30FC1D52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52FD981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5C0D198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5BA296BD" w14:textId="77777777" w:rsidTr="00FD6B56">
        <w:trPr>
          <w:gridAfter w:val="7"/>
          <w:wAfter w:w="1120" w:type="dxa"/>
          <w:trHeight w:val="266"/>
        </w:trPr>
        <w:tc>
          <w:tcPr>
            <w:tcW w:w="40" w:type="dxa"/>
          </w:tcPr>
          <w:p w14:paraId="71048B2F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565C820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35F565C4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</w:tcPr>
          <w:p w14:paraId="224DE985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22045A9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" w:type="dxa"/>
          </w:tcPr>
          <w:p w14:paraId="1C13894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1" w:type="dxa"/>
          </w:tcPr>
          <w:p w14:paraId="3486346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531" w:type="dxa"/>
          </w:tcPr>
          <w:p w14:paraId="1B94EB1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</w:tcPr>
          <w:p w14:paraId="3B0BE0D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1BD923D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6" w:type="dxa"/>
          </w:tcPr>
          <w:p w14:paraId="70A00AD8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gridSpan w:val="4"/>
          </w:tcPr>
          <w:p w14:paraId="46CCF4C2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3FD68CB8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" w:type="dxa"/>
          </w:tcPr>
          <w:p w14:paraId="24E14B4F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7212CEB8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56914B7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0" w:type="dxa"/>
            <w:gridSpan w:val="2"/>
          </w:tcPr>
          <w:p w14:paraId="1F08561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1DDC807C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2F39E8BE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28726152" w14:textId="77777777" w:rsidTr="00FD6B56">
        <w:trPr>
          <w:gridAfter w:val="7"/>
          <w:wAfter w:w="1120" w:type="dxa"/>
          <w:trHeight w:val="425"/>
        </w:trPr>
        <w:tc>
          <w:tcPr>
            <w:tcW w:w="40" w:type="dxa"/>
          </w:tcPr>
          <w:p w14:paraId="077DC91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14:paraId="7F978D6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43" w:type="dxa"/>
          </w:tcPr>
          <w:p w14:paraId="7418AEC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80" w:type="dxa"/>
          </w:tcPr>
          <w:p w14:paraId="71F562E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0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FB71D8" w:rsidRPr="00FB71D8" w14:paraId="180EB3DE" w14:textId="77777777" w:rsidTr="00FB71D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DE01FB1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14:paraId="4A2CB92B" w14:textId="24B2317B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7527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</w:p>
                <w:p w14:paraId="30C887CE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1710D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dxa"/>
          </w:tcPr>
          <w:p w14:paraId="1AECA1C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3" w:type="dxa"/>
          </w:tcPr>
          <w:p w14:paraId="03071B3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" w:type="dxa"/>
          </w:tcPr>
          <w:p w14:paraId="42AB271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0" w:type="dxa"/>
            <w:gridSpan w:val="2"/>
          </w:tcPr>
          <w:p w14:paraId="3B0702E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" w:type="dxa"/>
          </w:tcPr>
          <w:p w14:paraId="17076A8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128F8F1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14:paraId="470C3E16" w14:textId="77777777" w:rsidR="00FB71D8" w:rsidRPr="00FB71D8" w:rsidRDefault="00FB71D8" w:rsidP="00FB71D8">
      <w:pPr>
        <w:widowControl/>
        <w:tabs>
          <w:tab w:val="left" w:pos="-993"/>
        </w:tabs>
        <w:autoSpaceDE/>
        <w:autoSpaceDN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6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557"/>
        <w:gridCol w:w="20"/>
        <w:gridCol w:w="82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0"/>
        <w:gridCol w:w="35"/>
        <w:gridCol w:w="532"/>
        <w:gridCol w:w="35"/>
        <w:gridCol w:w="952"/>
        <w:gridCol w:w="567"/>
        <w:gridCol w:w="2640"/>
        <w:gridCol w:w="567"/>
        <w:gridCol w:w="124"/>
        <w:gridCol w:w="16"/>
        <w:gridCol w:w="137"/>
        <w:gridCol w:w="131"/>
      </w:tblGrid>
      <w:tr w:rsidR="00FB71D8" w:rsidRPr="00FB71D8" w14:paraId="12188ACB" w14:textId="77777777" w:rsidTr="008E39BD">
        <w:trPr>
          <w:gridBefore w:val="1"/>
          <w:wBefore w:w="425" w:type="dxa"/>
          <w:trHeight w:val="179"/>
        </w:trPr>
        <w:tc>
          <w:tcPr>
            <w:tcW w:w="2124" w:type="dxa"/>
            <w:gridSpan w:val="7"/>
          </w:tcPr>
          <w:p w14:paraId="3BB6ADC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14:paraId="6A3598B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14:paraId="252F794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294C240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14:paraId="690F2A2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7" w:type="dxa"/>
            <w:gridSpan w:val="3"/>
          </w:tcPr>
          <w:p w14:paraId="05D240C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14:paraId="6E0B640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19" w:type="dxa"/>
            <w:gridSpan w:val="2"/>
          </w:tcPr>
          <w:p w14:paraId="460A90E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7" w:type="dxa"/>
            <w:gridSpan w:val="2"/>
          </w:tcPr>
          <w:p w14:paraId="1E64E44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14:paraId="1F9637C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" w:type="dxa"/>
          </w:tcPr>
          <w:p w14:paraId="60E6D22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FB71D8" w:rsidRPr="00FB71D8" w14:paraId="6F55D339" w14:textId="77777777" w:rsidTr="0020645D">
        <w:trPr>
          <w:gridAfter w:val="3"/>
          <w:wAfter w:w="284" w:type="dxa"/>
          <w:trHeight w:val="425"/>
        </w:trPr>
        <w:tc>
          <w:tcPr>
            <w:tcW w:w="10042" w:type="dxa"/>
            <w:gridSpan w:val="2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14:paraId="0BC45543" w14:textId="77777777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2914DCF" w14:textId="77777777" w:rsidR="009E761F" w:rsidRDefault="00FB71D8" w:rsidP="00211426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      </w:t>
                  </w:r>
                </w:p>
                <w:p w14:paraId="2B62E3A7" w14:textId="4489B1F0" w:rsidR="00FB71D8" w:rsidRPr="00DC63BC" w:rsidRDefault="00FB71D8" w:rsidP="008E39BD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 xml:space="preserve">  Рабочая программа учебной дисциплины </w:t>
                  </w:r>
                  <w:r w:rsidR="00904517">
                    <w:rPr>
                      <w:rFonts w:ascii="Times New Roman" w:eastAsia="Times New Roman" w:hAnsi="Times New Roman" w:cs="Times New Roman"/>
                      <w:color w:val="000000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Д.12 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Химия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="006F7843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4</w:t>
                  </w:r>
                  <w:r w:rsidR="00A94AFF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3</w:t>
                  </w:r>
                  <w:r w:rsidR="006F7843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.02.1</w:t>
                  </w:r>
                  <w:r w:rsidR="00942121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5</w:t>
                  </w:r>
                  <w:r w:rsidR="006F7843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 xml:space="preserve"> </w:t>
                  </w:r>
                  <w:r w:rsidR="00942121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Поварское и кондитерское дело</w:t>
                  </w:r>
                  <w:r w:rsidR="00211426" w:rsidRPr="0058755A">
                    <w:rPr>
                      <w:rFonts w:ascii="Times New Roman" w:eastAsia="Times New Roman" w:hAnsi="Times New Roman" w:cs="Times New Roman"/>
                      <w:lang w:eastAsia="ru-RU"/>
                    </w:rPr>
                    <w:t>,</w:t>
                  </w:r>
                  <w:r w:rsidR="005E691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утвержденного приказом </w:t>
                  </w:r>
                  <w:proofErr w:type="spellStart"/>
                  <w:r w:rsidR="002B3372">
                    <w:rPr>
                      <w:rFonts w:ascii="Times New Roman" w:eastAsia="Times New Roman" w:hAnsi="Times New Roman" w:cs="Times New Roman"/>
                      <w:color w:val="000000"/>
                    </w:rPr>
                    <w:t>Минпросвещения</w:t>
                  </w:r>
                  <w:proofErr w:type="spellEnd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Российской Федерации от </w:t>
                  </w:r>
                  <w:r w:rsidR="002B3372">
                    <w:rPr>
                      <w:rFonts w:ascii="Times New Roman" w:eastAsia="Times New Roman" w:hAnsi="Times New Roman" w:cs="Times New Roman"/>
                      <w:color w:val="000000"/>
                    </w:rPr>
                    <w:t>27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>.</w:t>
                  </w:r>
                  <w:r w:rsidR="002B3372">
                    <w:rPr>
                      <w:rFonts w:ascii="Times New Roman" w:eastAsia="Times New Roman" w:hAnsi="Times New Roman" w:cs="Times New Roman"/>
                      <w:color w:val="000000"/>
                    </w:rPr>
                    <w:t>10. 2023№ 798</w:t>
                  </w:r>
                </w:p>
              </w:tc>
            </w:tr>
          </w:tbl>
          <w:p w14:paraId="0607ABC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061F0233" w14:textId="77777777" w:rsidTr="008E39BD">
        <w:trPr>
          <w:gridAfter w:val="3"/>
          <w:wAfter w:w="284" w:type="dxa"/>
          <w:trHeight w:val="283"/>
        </w:trPr>
        <w:tc>
          <w:tcPr>
            <w:tcW w:w="1982" w:type="dxa"/>
            <w:gridSpan w:val="2"/>
          </w:tcPr>
          <w:p w14:paraId="4A951B0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3BD0E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72CA58E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14:paraId="57C1831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35CED5D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7" w:type="dxa"/>
            <w:gridSpan w:val="2"/>
          </w:tcPr>
          <w:p w14:paraId="5AEF1DD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2259389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  <w:gridSpan w:val="3"/>
          </w:tcPr>
          <w:p w14:paraId="53DCF77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7" w:type="dxa"/>
            <w:gridSpan w:val="2"/>
          </w:tcPr>
          <w:p w14:paraId="5F0F28D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39E7CF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</w:tcPr>
          <w:p w14:paraId="522C3CA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54863B8B" w14:textId="77777777" w:rsidTr="008E39BD">
        <w:trPr>
          <w:gridAfter w:val="3"/>
          <w:wAfter w:w="284" w:type="dxa"/>
          <w:trHeight w:val="425"/>
        </w:trPr>
        <w:tc>
          <w:tcPr>
            <w:tcW w:w="9351" w:type="dxa"/>
            <w:gridSpan w:val="20"/>
          </w:tcPr>
          <w:p w14:paraId="656061D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3D9713D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</w:tcPr>
          <w:p w14:paraId="67E197B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45D" w14:paraId="4FE92579" w14:textId="77777777" w:rsidTr="008E39BD">
        <w:trPr>
          <w:gridBefore w:val="1"/>
          <w:gridAfter w:val="3"/>
          <w:wBefore w:w="425" w:type="dxa"/>
          <w:wAfter w:w="284" w:type="dxa"/>
          <w:trHeight w:val="425"/>
        </w:trPr>
        <w:tc>
          <w:tcPr>
            <w:tcW w:w="8926" w:type="dxa"/>
            <w:gridSpan w:val="19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20645D" w14:paraId="148BF61B" w14:textId="77777777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75B4C53" w14:textId="77777777" w:rsidR="0020645D" w:rsidRPr="0020645D" w:rsidRDefault="0020645D">
                  <w:pPr>
                    <w:widowControl/>
                    <w:autoSpaceDE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2064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РАЗРАБОТЧИК:</w:t>
                  </w:r>
                </w:p>
              </w:tc>
            </w:tr>
          </w:tbl>
          <w:p w14:paraId="586D1724" w14:textId="77777777" w:rsidR="0020645D" w:rsidRPr="0020645D" w:rsidRDefault="0020645D">
            <w:pPr>
              <w:widowControl/>
              <w:autoSpaceDE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206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Минина А.В. канд. хим. наук, доцент </w:t>
            </w:r>
            <w:r w:rsidRPr="0020645D">
              <w:rPr>
                <w:rFonts w:ascii="Times New Roman" w:eastAsia="Times New Roman" w:hAnsi="Times New Roman" w:cs="Times New Roman"/>
                <w:sz w:val="28"/>
                <w:szCs w:val="28"/>
              </w:rPr>
              <w:t>кафедры естественных наук и безопасности жизнедеятельности</w:t>
            </w:r>
          </w:p>
        </w:tc>
        <w:tc>
          <w:tcPr>
            <w:tcW w:w="567" w:type="dxa"/>
          </w:tcPr>
          <w:p w14:paraId="6C1D95CB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</w:tcPr>
          <w:p w14:paraId="46088528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45D" w14:paraId="1C566674" w14:textId="77777777" w:rsidTr="008E39BD">
        <w:trPr>
          <w:gridBefore w:val="1"/>
          <w:gridAfter w:val="3"/>
          <w:wBefore w:w="425" w:type="dxa"/>
          <w:wAfter w:w="284" w:type="dxa"/>
          <w:trHeight w:val="425"/>
        </w:trPr>
        <w:tc>
          <w:tcPr>
            <w:tcW w:w="1557" w:type="dxa"/>
          </w:tcPr>
          <w:p w14:paraId="3E4F79E9" w14:textId="77777777" w:rsidR="0020645D" w:rsidRPr="0020645D" w:rsidRDefault="002064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04A927" w14:textId="77777777" w:rsidR="0020645D" w:rsidRPr="0020645D" w:rsidRDefault="002064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D9F7E9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РЕЦЕНЗЕНТ:</w:t>
            </w:r>
          </w:p>
        </w:tc>
        <w:tc>
          <w:tcPr>
            <w:tcW w:w="20" w:type="dxa"/>
          </w:tcPr>
          <w:p w14:paraId="18088F12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2" w:type="dxa"/>
            <w:gridSpan w:val="2"/>
          </w:tcPr>
          <w:p w14:paraId="1B656EE5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" w:type="dxa"/>
            <w:gridSpan w:val="2"/>
          </w:tcPr>
          <w:p w14:paraId="1D5C1A5D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84" w:type="dxa"/>
            <w:gridSpan w:val="5"/>
          </w:tcPr>
          <w:p w14:paraId="716C2D16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47" w:type="dxa"/>
            <w:gridSpan w:val="2"/>
          </w:tcPr>
          <w:p w14:paraId="5E0A93E2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5" w:type="dxa"/>
          </w:tcPr>
          <w:p w14:paraId="56D83EB6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19" w:type="dxa"/>
            <w:gridSpan w:val="3"/>
          </w:tcPr>
          <w:p w14:paraId="40EA9E64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07" w:type="dxa"/>
            <w:gridSpan w:val="2"/>
          </w:tcPr>
          <w:p w14:paraId="03CB26BE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2399F448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4" w:type="dxa"/>
          </w:tcPr>
          <w:p w14:paraId="643D3CE7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0645D" w14:paraId="7E2A31EC" w14:textId="77777777" w:rsidTr="008E39BD">
        <w:trPr>
          <w:gridBefore w:val="1"/>
          <w:gridAfter w:val="3"/>
          <w:wBefore w:w="425" w:type="dxa"/>
          <w:wAfter w:w="284" w:type="dxa"/>
          <w:trHeight w:val="425"/>
        </w:trPr>
        <w:tc>
          <w:tcPr>
            <w:tcW w:w="9617" w:type="dxa"/>
            <w:gridSpan w:val="21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0645D" w14:paraId="0EAD7D93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9A51F45" w14:textId="77777777" w:rsidR="0020645D" w:rsidRPr="0020645D" w:rsidRDefault="0020645D">
                  <w:pPr>
                    <w:widowControl/>
                    <w:autoSpaceDE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0645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Листков В.Ю., канд. с./х. наук, доцент, зав. </w:t>
                  </w:r>
                  <w:r w:rsidRPr="0020645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кафедры естественных наук и безопасности жизнедеятельности</w:t>
                  </w:r>
                </w:p>
              </w:tc>
            </w:tr>
          </w:tbl>
          <w:p w14:paraId="30B72C45" w14:textId="77777777" w:rsidR="0020645D" w:rsidRPr="0020645D" w:rsidRDefault="0020645D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0645D" w14:paraId="143317B8" w14:textId="77777777" w:rsidTr="008E39BD">
        <w:trPr>
          <w:gridBefore w:val="1"/>
          <w:gridAfter w:val="3"/>
          <w:wBefore w:w="425" w:type="dxa"/>
          <w:wAfter w:w="284" w:type="dxa"/>
          <w:trHeight w:val="425"/>
        </w:trPr>
        <w:tc>
          <w:tcPr>
            <w:tcW w:w="9617" w:type="dxa"/>
            <w:gridSpan w:val="21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0645D" w14:paraId="6D9ECDC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CA294A" w14:textId="77777777" w:rsidR="0020645D" w:rsidRPr="0020645D" w:rsidRDefault="0020645D">
                  <w:pPr>
                    <w:widowControl/>
                    <w:autoSpaceDE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0493997" w14:textId="77777777" w:rsidR="0020645D" w:rsidRPr="0020645D" w:rsidRDefault="0020645D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20645D" w14:paraId="53A87D71" w14:textId="77777777" w:rsidTr="008E39BD">
        <w:trPr>
          <w:gridBefore w:val="1"/>
          <w:gridAfter w:val="3"/>
          <w:wBefore w:w="425" w:type="dxa"/>
          <w:wAfter w:w="284" w:type="dxa"/>
          <w:trHeight w:val="103"/>
        </w:trPr>
        <w:tc>
          <w:tcPr>
            <w:tcW w:w="1557" w:type="dxa"/>
          </w:tcPr>
          <w:p w14:paraId="0721BABA" w14:textId="77777777" w:rsidR="0020645D" w:rsidRPr="0020645D" w:rsidRDefault="0020645D">
            <w:pPr>
              <w:widowControl/>
              <w:autoSpaceDE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4051AFD" w14:textId="77777777" w:rsidR="0020645D" w:rsidRPr="0020645D" w:rsidRDefault="0020645D">
            <w:pPr>
              <w:widowControl/>
              <w:autoSpaceDE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E92865" w14:textId="77777777" w:rsidR="0020645D" w:rsidRPr="0020645D" w:rsidRDefault="0020645D">
            <w:pPr>
              <w:widowControl/>
              <w:autoSpaceDE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BF777F" w14:textId="77777777" w:rsidR="0020645D" w:rsidRPr="0020645D" w:rsidRDefault="0020645D">
            <w:pPr>
              <w:widowControl/>
              <w:autoSpaceDE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1D57FD95" w14:textId="77777777" w:rsidR="0020645D" w:rsidRPr="0020645D" w:rsidRDefault="0020645D">
            <w:pPr>
              <w:widowControl/>
              <w:autoSpaceDE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14:paraId="53A80AAE" w14:textId="77777777" w:rsidR="0020645D" w:rsidRPr="0020645D" w:rsidRDefault="0020645D">
            <w:pPr>
              <w:widowControl/>
              <w:autoSpaceDE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14:paraId="70AE8EF9" w14:textId="77777777" w:rsidR="0020645D" w:rsidRPr="0020645D" w:rsidRDefault="0020645D">
            <w:pPr>
              <w:widowControl/>
              <w:autoSpaceDE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73AFD785" w14:textId="77777777" w:rsidR="0020645D" w:rsidRPr="0020645D" w:rsidRDefault="0020645D">
            <w:pPr>
              <w:widowControl/>
              <w:autoSpaceDE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7" w:type="dxa"/>
            <w:gridSpan w:val="2"/>
          </w:tcPr>
          <w:p w14:paraId="3BEC0D44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C5BE98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2DC5B4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06673B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B2F7EF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DE59D4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0E28D0DE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  <w:gridSpan w:val="3"/>
          </w:tcPr>
          <w:p w14:paraId="4EE186A0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7" w:type="dxa"/>
            <w:gridSpan w:val="2"/>
          </w:tcPr>
          <w:p w14:paraId="45FEF697" w14:textId="77777777" w:rsid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46D5D8" w14:textId="77777777" w:rsidR="00ED4E71" w:rsidRDefault="00ED4E71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86BB3F" w14:textId="77777777" w:rsidR="00ED4E71" w:rsidRDefault="00ED4E71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CA62C9" w14:textId="77777777" w:rsidR="00ED4E71" w:rsidRDefault="00ED4E71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3C9F73" w14:textId="77777777" w:rsidR="00ED4E71" w:rsidRDefault="00ED4E71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BDBDDE" w14:textId="77777777" w:rsidR="00ED4E71" w:rsidRDefault="00ED4E71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D29C53E" w14:textId="77777777" w:rsidR="00ED4E71" w:rsidRDefault="00ED4E71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F687E2" w14:textId="77777777" w:rsidR="00ED4E71" w:rsidRPr="0020645D" w:rsidRDefault="00ED4E71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8C7C82F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</w:tcPr>
          <w:p w14:paraId="0357A02D" w14:textId="77777777" w:rsidR="0020645D" w:rsidRPr="0020645D" w:rsidRDefault="0020645D">
            <w:pPr>
              <w:widowControl/>
              <w:autoSpaceDE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45D" w14:paraId="39745048" w14:textId="77777777" w:rsidTr="008E39BD">
        <w:trPr>
          <w:gridBefore w:val="1"/>
          <w:wBefore w:w="425" w:type="dxa"/>
          <w:trHeight w:val="425"/>
        </w:trPr>
        <w:tc>
          <w:tcPr>
            <w:tcW w:w="9901" w:type="dxa"/>
            <w:gridSpan w:val="24"/>
            <w:hideMark/>
          </w:tcPr>
          <w:p w14:paraId="01E14081" w14:textId="76AF5968" w:rsidR="0020645D" w:rsidRPr="0020645D" w:rsidRDefault="0020645D">
            <w:pPr>
              <w:widowControl/>
              <w:autoSpaceD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64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учебной дисциплины Химия </w:t>
            </w:r>
            <w:proofErr w:type="gramStart"/>
            <w:r w:rsidRPr="0020645D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2064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естественных наук и безопасности жизнедеятельности</w:t>
            </w:r>
            <w:r w:rsidR="008E39BD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протокол</w:t>
            </w:r>
            <w:r w:rsidRPr="002064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28 мая 2025 г, № 10.</w:t>
            </w:r>
          </w:p>
        </w:tc>
      </w:tr>
      <w:tr w:rsidR="0020645D" w14:paraId="209A8399" w14:textId="77777777" w:rsidTr="008E39BD">
        <w:trPr>
          <w:gridBefore w:val="1"/>
          <w:wBefore w:w="425" w:type="dxa"/>
          <w:trHeight w:val="425"/>
        </w:trPr>
        <w:tc>
          <w:tcPr>
            <w:tcW w:w="9901" w:type="dxa"/>
            <w:gridSpan w:val="24"/>
            <w:hideMark/>
          </w:tcPr>
          <w:p w14:paraId="3E38B592" w14:textId="77777777" w:rsidR="0020645D" w:rsidRPr="0020645D" w:rsidRDefault="002064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645D" w14:paraId="09D77CC2" w14:textId="77777777" w:rsidTr="008E39BD">
        <w:trPr>
          <w:gridBefore w:val="1"/>
          <w:wBefore w:w="425" w:type="dxa"/>
          <w:trHeight w:val="425"/>
        </w:trPr>
        <w:tc>
          <w:tcPr>
            <w:tcW w:w="9901" w:type="dxa"/>
            <w:gridSpan w:val="24"/>
          </w:tcPr>
          <w:p w14:paraId="62B74B16" w14:textId="77777777" w:rsidR="0020645D" w:rsidRDefault="0020645D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DFA39D4" w14:textId="77777777" w:rsidR="00ED4E71" w:rsidRDefault="00ED4E71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895859" w14:textId="77777777" w:rsidR="00ED4E71" w:rsidRDefault="00ED4E71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0F4279" w14:textId="77777777" w:rsidR="00ED4E71" w:rsidRPr="0020645D" w:rsidRDefault="00ED4E71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C88846" w14:textId="77777777" w:rsidR="0020645D" w:rsidRPr="0020645D" w:rsidRDefault="0020645D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64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кафедры естественных наук и </w:t>
            </w:r>
          </w:p>
          <w:p w14:paraId="15A19F66" w14:textId="7C017773" w:rsidR="0020645D" w:rsidRPr="008E39BD" w:rsidRDefault="0020645D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64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безопасности жизнедеятельности </w:t>
            </w:r>
            <w:r w:rsidR="008E39BD" w:rsidRPr="008E3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8E39BD" w:rsidRPr="008E39B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F505F27" wp14:editId="70ED62F5">
                  <wp:extent cx="828675" cy="1809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181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E39BD" w:rsidRPr="008E3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r w:rsidRPr="008E39BD">
              <w:rPr>
                <w:rFonts w:ascii="Times New Roman" w:eastAsia="Times New Roman" w:hAnsi="Times New Roman" w:cs="Times New Roman"/>
                <w:sz w:val="28"/>
                <w:szCs w:val="28"/>
              </w:rPr>
              <w:t>В.Ю. Листков</w:t>
            </w:r>
          </w:p>
          <w:p w14:paraId="746CCBAA" w14:textId="77777777" w:rsidR="0020645D" w:rsidRPr="008E39BD" w:rsidRDefault="0020645D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CCE4121" w14:textId="77777777" w:rsidR="0020645D" w:rsidRPr="008E39BD" w:rsidRDefault="0020645D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FA558F1" w14:textId="77777777" w:rsidR="0020645D" w:rsidRPr="008E39BD" w:rsidRDefault="0020645D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51FA1A" w14:textId="77777777" w:rsidR="0020645D" w:rsidRPr="008E39BD" w:rsidRDefault="0020645D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F4AE82" w14:textId="77777777" w:rsidR="0020645D" w:rsidRPr="008E39BD" w:rsidRDefault="0020645D">
            <w:pPr>
              <w:widowControl/>
              <w:autoSpaceDE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4FE0C2D5" w14:textId="77777777" w:rsidTr="008E39BD">
        <w:trPr>
          <w:gridAfter w:val="3"/>
          <w:wAfter w:w="284" w:type="dxa"/>
          <w:trHeight w:val="425"/>
        </w:trPr>
        <w:tc>
          <w:tcPr>
            <w:tcW w:w="1982" w:type="dxa"/>
            <w:gridSpan w:val="2"/>
          </w:tcPr>
          <w:p w14:paraId="17BF992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2C63F3F1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11923EEB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14:paraId="3284731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1E4042A0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7" w:type="dxa"/>
            <w:gridSpan w:val="2"/>
          </w:tcPr>
          <w:p w14:paraId="2248C4FA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5CB95DEC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  <w:gridSpan w:val="3"/>
          </w:tcPr>
          <w:p w14:paraId="4E54FBED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7" w:type="dxa"/>
            <w:gridSpan w:val="2"/>
          </w:tcPr>
          <w:p w14:paraId="2D51A118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F9DE212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</w:tcPr>
          <w:p w14:paraId="56F6A9E6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039A6148" w14:textId="77777777" w:rsidTr="0020645D">
        <w:trPr>
          <w:gridAfter w:val="3"/>
          <w:wAfter w:w="284" w:type="dxa"/>
          <w:trHeight w:val="425"/>
        </w:trPr>
        <w:tc>
          <w:tcPr>
            <w:tcW w:w="10042" w:type="dxa"/>
            <w:gridSpan w:val="22"/>
          </w:tcPr>
          <w:p w14:paraId="28CAB54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7D02F749" w14:textId="77777777" w:rsidTr="0020645D">
        <w:trPr>
          <w:gridAfter w:val="3"/>
          <w:wAfter w:w="284" w:type="dxa"/>
          <w:trHeight w:val="425"/>
        </w:trPr>
        <w:tc>
          <w:tcPr>
            <w:tcW w:w="10042" w:type="dxa"/>
            <w:gridSpan w:val="22"/>
          </w:tcPr>
          <w:p w14:paraId="51F3474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1BEC6C14" w14:textId="77777777" w:rsidTr="008E39BD">
        <w:trPr>
          <w:gridAfter w:val="3"/>
          <w:wAfter w:w="284" w:type="dxa"/>
          <w:trHeight w:val="103"/>
        </w:trPr>
        <w:tc>
          <w:tcPr>
            <w:tcW w:w="1982" w:type="dxa"/>
            <w:gridSpan w:val="2"/>
          </w:tcPr>
          <w:p w14:paraId="787D1BD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72A21BF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14:paraId="50188FC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14:paraId="594FA6A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5FB9D9D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7" w:type="dxa"/>
            <w:gridSpan w:val="2"/>
          </w:tcPr>
          <w:p w14:paraId="4A9CD42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7D84EF3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9" w:type="dxa"/>
            <w:gridSpan w:val="3"/>
          </w:tcPr>
          <w:p w14:paraId="6FD99FD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7" w:type="dxa"/>
            <w:gridSpan w:val="2"/>
          </w:tcPr>
          <w:p w14:paraId="0AD4ED9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5AAA90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</w:tcPr>
          <w:p w14:paraId="1F22FA6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51499953" w14:textId="77777777" w:rsidTr="008E39BD">
        <w:trPr>
          <w:gridAfter w:val="2"/>
          <w:wAfter w:w="268" w:type="dxa"/>
          <w:trHeight w:val="425"/>
        </w:trPr>
        <w:tc>
          <w:tcPr>
            <w:tcW w:w="10058" w:type="dxa"/>
            <w:gridSpan w:val="23"/>
          </w:tcPr>
          <w:p w14:paraId="57FAF303" w14:textId="69A308DA" w:rsidR="00FB71D8" w:rsidRPr="00FB71D8" w:rsidRDefault="00FB71D8" w:rsidP="000F7604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033030DF" w14:textId="77777777" w:rsidTr="008E39BD">
        <w:trPr>
          <w:gridAfter w:val="2"/>
          <w:wAfter w:w="268" w:type="dxa"/>
          <w:trHeight w:val="425"/>
        </w:trPr>
        <w:tc>
          <w:tcPr>
            <w:tcW w:w="10058" w:type="dxa"/>
            <w:gridSpan w:val="23"/>
          </w:tcPr>
          <w:p w14:paraId="0F8BD9D3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4FC42AA" w14:textId="77777777" w:rsidR="00163B17" w:rsidRDefault="00163B17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964534" w14:textId="77777777" w:rsidR="005E3DF7" w:rsidRDefault="009F1C6B" w:rsidP="005A2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560D07">
        <w:rPr>
          <w:rFonts w:ascii="Times New Roman" w:hAnsi="Times New Roman" w:cs="Times New Roman"/>
          <w:sz w:val="28"/>
          <w:szCs w:val="28"/>
        </w:rPr>
        <w:t>СОДЕРЖАНИЕ</w:t>
      </w:r>
    </w:p>
    <w:p w14:paraId="5BE9C6BD" w14:textId="77777777" w:rsidR="000F7604" w:rsidRPr="00560D07" w:rsidRDefault="000F7604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365749751"/>
        <w:docPartObj>
          <w:docPartGallery w:val="Table of Contents"/>
          <w:docPartUnique/>
        </w:docPartObj>
      </w:sdtPr>
      <w:sdtEndPr/>
      <w:sdtContent>
        <w:p w14:paraId="327A1B66" w14:textId="5DFF4CC0"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1. </w:t>
          </w:r>
          <w:hyperlink w:anchor="_bookmark0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Общая характеристика примерной рабочей программы </w:t>
            </w:r>
            <w:r w:rsidR="0090451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учебной</w:t>
            </w:r>
          </w:hyperlink>
          <w:r w:rsidR="009F1C6B" w:rsidRPr="00560D07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hyperlink w:anchor="_bookmark0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дисциплины «Химия»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ab/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…………………………………………………………</w:t>
            </w:r>
            <w:r w:rsidR="0090451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….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4</w:t>
            </w:r>
          </w:hyperlink>
        </w:p>
        <w:p w14:paraId="1179F0A0" w14:textId="1E136074"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2. </w:t>
          </w:r>
          <w:hyperlink w:anchor="_bookmark4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Структура и содержание </w:t>
            </w:r>
            <w:r w:rsidR="0090451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учебной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дисциплины «Химия»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</w:t>
            </w:r>
            <w:r w:rsidR="0090451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……….. 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….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15</w:t>
            </w:r>
          </w:hyperlink>
        </w:p>
        <w:p w14:paraId="0E10D211" w14:textId="6663C955"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3. </w:t>
          </w:r>
          <w:hyperlink w:anchor="_bookmark6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Условия реализации программы </w:t>
            </w:r>
            <w:r w:rsidR="0090451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учебной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исциплины…………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34</w:t>
            </w:r>
          </w:hyperlink>
        </w:p>
      </w:sdtContent>
    </w:sdt>
    <w:p w14:paraId="563789A0" w14:textId="6A9688D0" w:rsidR="005E3DF7" w:rsidRPr="00560D07" w:rsidRDefault="000F7604" w:rsidP="00560D07">
      <w:pPr>
        <w:rPr>
          <w:rFonts w:ascii="Times New Roman" w:hAnsi="Times New Roman" w:cs="Times New Roman"/>
          <w:sz w:val="28"/>
          <w:szCs w:val="28"/>
        </w:rPr>
      </w:pPr>
      <w:r>
        <w:t xml:space="preserve">4. </w:t>
      </w:r>
      <w:hyperlink w:anchor="_bookmark7" w:history="1"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Контроль и оценка результатов освоения </w:t>
        </w:r>
        <w:r w:rsidR="0090451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учебной </w:t>
        </w:r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дисциплины</w:t>
        </w:r>
      </w:hyperlink>
      <w:hyperlink w:anchor="_bookmark7" w:history="1">
        <w:r w:rsidR="0090451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......................</w:t>
        </w:r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36</w:t>
        </w:r>
      </w:hyperlink>
    </w:p>
    <w:p w14:paraId="2BA7A062" w14:textId="77777777" w:rsidR="005E3DF7" w:rsidRPr="00560D07" w:rsidRDefault="005E3DF7" w:rsidP="00560D07">
      <w:pPr>
        <w:rPr>
          <w:rFonts w:ascii="Times New Roman" w:hAnsi="Times New Roman" w:cs="Times New Roman"/>
          <w:sz w:val="28"/>
          <w:szCs w:val="28"/>
        </w:rPr>
        <w:sectPr w:rsidR="005E3DF7" w:rsidRPr="00560D07">
          <w:footerReference w:type="default" r:id="rId12"/>
          <w:pgSz w:w="11910" w:h="16840"/>
          <w:pgMar w:top="1060" w:right="740" w:bottom="1100" w:left="1500" w:header="0" w:footer="912" w:gutter="0"/>
          <w:cols w:space="720"/>
        </w:sectPr>
      </w:pPr>
    </w:p>
    <w:p w14:paraId="58C0A099" w14:textId="3FE52D59" w:rsidR="005E3DF7" w:rsidRPr="00053AC6" w:rsidRDefault="009F1C6B">
      <w:pPr>
        <w:pStyle w:val="1"/>
        <w:numPr>
          <w:ilvl w:val="0"/>
          <w:numId w:val="53"/>
        </w:numPr>
        <w:tabs>
          <w:tab w:val="left" w:pos="507"/>
        </w:tabs>
        <w:spacing w:before="38" w:line="268" w:lineRule="auto"/>
        <w:ind w:right="126" w:hanging="3420"/>
        <w:jc w:val="left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lastRenderedPageBreak/>
        <w:t xml:space="preserve">Общая характеристика рабочей программы </w:t>
      </w:r>
      <w:r w:rsidR="00904517">
        <w:rPr>
          <w:rStyle w:val="a7"/>
          <w:rFonts w:ascii="Times New Roman" w:hAnsi="Times New Roman" w:cs="Times New Roman"/>
          <w:bCs w:val="0"/>
          <w:color w:val="auto"/>
          <w:u w:val="none"/>
        </w:rPr>
        <w:t xml:space="preserve">учебной </w:t>
      </w: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 xml:space="preserve">дисциплины </w:t>
      </w:r>
      <w:r w:rsidR="00904517">
        <w:rPr>
          <w:rStyle w:val="a7"/>
          <w:rFonts w:ascii="Times New Roman" w:hAnsi="Times New Roman" w:cs="Times New Roman"/>
          <w:bCs w:val="0"/>
          <w:color w:val="auto"/>
          <w:u w:val="none"/>
        </w:rPr>
        <w:t>ЕН.0</w:t>
      </w:r>
      <w:r w:rsidR="00560D07"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 xml:space="preserve">2 </w:t>
      </w: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Химия</w:t>
      </w:r>
    </w:p>
    <w:p w14:paraId="70DDF4FB" w14:textId="77777777" w:rsidR="005E3DF7" w:rsidRPr="005A2D06" w:rsidRDefault="005E3DF7">
      <w:pPr>
        <w:pStyle w:val="a3"/>
        <w:spacing w:before="6"/>
        <w:rPr>
          <w:rStyle w:val="a7"/>
          <w:rFonts w:ascii="Times New Roman" w:hAnsi="Times New Roman" w:cs="Times New Roman"/>
          <w:color w:val="auto"/>
          <w:u w:val="none"/>
        </w:rPr>
      </w:pPr>
    </w:p>
    <w:p w14:paraId="0E0C3480" w14:textId="77777777" w:rsidR="005E3DF7" w:rsidRPr="00053AC6" w:rsidRDefault="00053AC6" w:rsidP="000F7604">
      <w:pPr>
        <w:pStyle w:val="a4"/>
        <w:tabs>
          <w:tab w:val="left" w:pos="716"/>
          <w:tab w:val="left" w:pos="1828"/>
          <w:tab w:val="left" w:pos="3683"/>
          <w:tab w:val="left" w:pos="4240"/>
          <w:tab w:val="left" w:pos="5795"/>
          <w:tab w:val="left" w:pos="7326"/>
        </w:tabs>
        <w:spacing w:before="1" w:line="266" w:lineRule="auto"/>
        <w:ind w:left="514" w:right="109" w:firstLine="0"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Место дисциплины в структуре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о</w:t>
      </w: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сновной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профессиональной образовательной программы</w:t>
      </w:r>
    </w:p>
    <w:p w14:paraId="0546DAF6" w14:textId="679F6E04" w:rsidR="005E3DF7" w:rsidRPr="00053AC6" w:rsidRDefault="00904517" w:rsidP="008931B9">
      <w:pPr>
        <w:pStyle w:val="a3"/>
        <w:tabs>
          <w:tab w:val="left" w:pos="8264"/>
        </w:tabs>
        <w:spacing w:line="264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>
        <w:rPr>
          <w:rStyle w:val="a7"/>
          <w:rFonts w:ascii="Times New Roman" w:hAnsi="Times New Roman" w:cs="Times New Roman"/>
          <w:color w:val="auto"/>
          <w:u w:val="none"/>
        </w:rPr>
        <w:t xml:space="preserve">Учебная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дисциплина </w:t>
      </w:r>
      <w:r>
        <w:rPr>
          <w:rStyle w:val="a7"/>
          <w:rFonts w:ascii="Times New Roman" w:hAnsi="Times New Roman" w:cs="Times New Roman"/>
          <w:color w:val="auto"/>
          <w:u w:val="none"/>
        </w:rPr>
        <w:t>ЕН.0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2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>Химия является обязательной частью общеобразовательного цикла образовательной программы</w:t>
      </w:r>
      <w:r w:rsidR="008931B9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в соответствии с </w:t>
      </w:r>
      <w:r w:rsidR="00053AC6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федеральным образовательным стандартом среднего общего образования по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специальности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6F7843">
        <w:rPr>
          <w:rStyle w:val="a7"/>
          <w:rFonts w:ascii="Times New Roman" w:hAnsi="Times New Roman" w:cs="Times New Roman"/>
          <w:color w:val="auto"/>
          <w:u w:val="none"/>
        </w:rPr>
        <w:t>4</w:t>
      </w:r>
      <w:r w:rsidR="00A94AFF">
        <w:rPr>
          <w:rStyle w:val="a7"/>
          <w:rFonts w:ascii="Times New Roman" w:hAnsi="Times New Roman" w:cs="Times New Roman"/>
          <w:color w:val="auto"/>
          <w:u w:val="none"/>
        </w:rPr>
        <w:t>3</w:t>
      </w:r>
      <w:r w:rsidR="006F7843">
        <w:rPr>
          <w:rStyle w:val="a7"/>
          <w:rFonts w:ascii="Times New Roman" w:hAnsi="Times New Roman" w:cs="Times New Roman"/>
          <w:color w:val="auto"/>
          <w:u w:val="none"/>
        </w:rPr>
        <w:t>.02.1</w:t>
      </w:r>
      <w:r w:rsidR="00942121">
        <w:rPr>
          <w:rStyle w:val="a7"/>
          <w:rFonts w:ascii="Times New Roman" w:hAnsi="Times New Roman" w:cs="Times New Roman"/>
          <w:color w:val="auto"/>
          <w:u w:val="none"/>
        </w:rPr>
        <w:t>5</w:t>
      </w:r>
      <w:r w:rsidR="006F7843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942121">
        <w:rPr>
          <w:rStyle w:val="a7"/>
          <w:rFonts w:ascii="Times New Roman" w:hAnsi="Times New Roman" w:cs="Times New Roman"/>
          <w:color w:val="auto"/>
          <w:u w:val="none"/>
        </w:rPr>
        <w:t>Поварское и кондитерское дело</w:t>
      </w:r>
      <w:r w:rsidR="005E6913">
        <w:rPr>
          <w:rFonts w:ascii="Times New Roman" w:eastAsia="Times New Roman" w:hAnsi="Times New Roman" w:cs="Times New Roman"/>
          <w:lang w:eastAsia="ru-RU"/>
        </w:rPr>
        <w:t>.</w:t>
      </w:r>
    </w:p>
    <w:p w14:paraId="0A4AB549" w14:textId="4D83E1FB" w:rsidR="005E3DF7" w:rsidRPr="00053AC6" w:rsidRDefault="009F1C6B" w:rsidP="00904517">
      <w:pPr>
        <w:pStyle w:val="a3"/>
        <w:spacing w:before="6" w:line="268" w:lineRule="auto"/>
        <w:ind w:left="720" w:right="108" w:firstLine="47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Трудоемкость дисциплины </w:t>
      </w:r>
      <w:r w:rsidR="00904517">
        <w:rPr>
          <w:rStyle w:val="a7"/>
          <w:rFonts w:ascii="Times New Roman" w:hAnsi="Times New Roman" w:cs="Times New Roman"/>
          <w:color w:val="auto"/>
          <w:u w:val="none"/>
        </w:rPr>
        <w:t>ЕН.0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Химия на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базовом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уровне составляет </w:t>
      </w:r>
      <w:r w:rsidR="00A173BF">
        <w:rPr>
          <w:rStyle w:val="a7"/>
          <w:rFonts w:ascii="Times New Roman" w:hAnsi="Times New Roman" w:cs="Times New Roman"/>
          <w:color w:val="auto"/>
          <w:u w:val="none"/>
        </w:rPr>
        <w:t>106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>час</w:t>
      </w:r>
      <w:r w:rsidR="00A173BF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, из которых </w:t>
      </w:r>
      <w:r w:rsidR="00AB29AF">
        <w:rPr>
          <w:rStyle w:val="a7"/>
          <w:rFonts w:ascii="Times New Roman" w:hAnsi="Times New Roman" w:cs="Times New Roman"/>
          <w:color w:val="auto"/>
          <w:u w:val="none"/>
        </w:rPr>
        <w:t xml:space="preserve">90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>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базовый модуль (7 разделов) и </w:t>
      </w:r>
      <w:r w:rsidR="00AB29AF">
        <w:rPr>
          <w:rStyle w:val="a7"/>
          <w:rFonts w:ascii="Times New Roman" w:hAnsi="Times New Roman" w:cs="Times New Roman"/>
          <w:color w:val="auto"/>
          <w:u w:val="none"/>
        </w:rPr>
        <w:t>6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прикладной модуль (2 раздела), включающий практико-ориентированное содержание, усиливающее профильную составляющую по конкретной специальности.</w:t>
      </w:r>
    </w:p>
    <w:p w14:paraId="6F19618C" w14:textId="77777777" w:rsidR="005E3DF7" w:rsidRPr="00053AC6" w:rsidRDefault="009F1C6B" w:rsidP="00053AC6">
      <w:pPr>
        <w:pStyle w:val="a3"/>
        <w:spacing w:before="1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Прикладной модуль включает два раздела. Раздел 8 «Химия в быту и производственной деятельности человека» реализуется для всех специальностей на материале кейсов, связанных с экологической безопасностью и оценкой последствий бытовой и производственной деятельности, по отраслям будущей профессиональной деятельности обучающихся.</w:t>
      </w:r>
    </w:p>
    <w:p w14:paraId="3BC02242" w14:textId="77777777" w:rsidR="005E3DF7" w:rsidRPr="00053AC6" w:rsidRDefault="009F1C6B" w:rsidP="00053AC6">
      <w:pPr>
        <w:pStyle w:val="a3"/>
        <w:spacing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Тематика раздела 9 варьируется по объекту будущей профессиональной деятельности студентов – биосфера (живые организмы)</w:t>
      </w:r>
      <w:r w:rsidR="009E761F">
        <w:rPr>
          <w:rStyle w:val="a7"/>
          <w:rFonts w:ascii="Times New Roman" w:hAnsi="Times New Roman" w:cs="Times New Roman"/>
          <w:color w:val="auto"/>
          <w:u w:val="none"/>
        </w:rPr>
        <w:t>.</w:t>
      </w:r>
    </w:p>
    <w:p w14:paraId="54EF151E" w14:textId="77777777" w:rsidR="005E3DF7" w:rsidRPr="00053AC6" w:rsidRDefault="009F1C6B" w:rsidP="00053AC6">
      <w:pPr>
        <w:pStyle w:val="a3"/>
        <w:ind w:left="201" w:right="283" w:firstLine="514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Период обучения и распределение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межпредметных</w:t>
      </w:r>
      <w:proofErr w:type="spell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14:paraId="730A0340" w14:textId="77777777" w:rsidR="005E3DF7" w:rsidRPr="00053AC6" w:rsidRDefault="009F1C6B" w:rsidP="00053AC6">
      <w:pPr>
        <w:pStyle w:val="1"/>
        <w:numPr>
          <w:ilvl w:val="1"/>
          <w:numId w:val="53"/>
        </w:numPr>
        <w:tabs>
          <w:tab w:val="left" w:pos="716"/>
        </w:tabs>
        <w:spacing w:before="1"/>
        <w:ind w:left="715" w:hanging="515"/>
        <w:jc w:val="both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Цели и планируемые результаты освоения дисциплины</w:t>
      </w:r>
    </w:p>
    <w:p w14:paraId="622BA8E8" w14:textId="77777777" w:rsidR="005E3DF7" w:rsidRPr="00053AC6" w:rsidRDefault="009F1C6B" w:rsidP="00053AC6">
      <w:pPr>
        <w:pStyle w:val="a4"/>
        <w:numPr>
          <w:ilvl w:val="2"/>
          <w:numId w:val="53"/>
        </w:numPr>
        <w:tabs>
          <w:tab w:val="left" w:pos="939"/>
        </w:tabs>
        <w:spacing w:before="37"/>
        <w:ind w:hanging="738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Цели и задачи дисциплины</w:t>
      </w:r>
    </w:p>
    <w:p w14:paraId="3FFBB375" w14:textId="77777777" w:rsidR="005E3DF7" w:rsidRPr="00053AC6" w:rsidRDefault="009F1C6B" w:rsidP="00053AC6">
      <w:pPr>
        <w:pStyle w:val="a3"/>
        <w:spacing w:before="40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Формирование у студентов химической составляющей </w:t>
      </w:r>
      <w:proofErr w:type="gram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естественно-научной</w:t>
      </w:r>
      <w:proofErr w:type="gram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14:paraId="36206DEA" w14:textId="77777777" w:rsidR="005E3DF7" w:rsidRPr="005A2D06" w:rsidRDefault="009F1C6B" w:rsidP="00DC446A">
      <w:pPr>
        <w:pStyle w:val="1"/>
        <w:spacing w:line="325" w:lineRule="exact"/>
        <w:ind w:left="768"/>
        <w:jc w:val="center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Задачи дисциплины</w:t>
      </w:r>
      <w:r w:rsidRPr="005A2D0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:</w:t>
      </w:r>
    </w:p>
    <w:p w14:paraId="15257EC1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14:paraId="5A7C764C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 xml:space="preserve">развить умения проводить расчеты по химическим формулам и уравнениям химических реакций, </w:t>
      </w:r>
      <w:proofErr w:type="gramStart"/>
      <w:r w:rsidRPr="00053AC6">
        <w:rPr>
          <w:rFonts w:ascii="Times New Roman" w:hAnsi="Times New Roman" w:cs="Times New Roman"/>
          <w:sz w:val="28"/>
          <w:szCs w:val="28"/>
        </w:rPr>
        <w:t>планировать и интерпретировать</w:t>
      </w:r>
      <w:proofErr w:type="gramEnd"/>
      <w:r w:rsidRPr="00053AC6">
        <w:rPr>
          <w:rFonts w:ascii="Times New Roman" w:hAnsi="Times New Roman" w:cs="Times New Roman"/>
          <w:sz w:val="28"/>
          <w:szCs w:val="28"/>
        </w:rPr>
        <w:t xml:space="preserve"> результаты химических экспериментов,</w:t>
      </w:r>
      <w:r w:rsidR="00053AC6">
        <w:rPr>
          <w:rFonts w:ascii="Times New Roman" w:hAnsi="Times New Roman" w:cs="Times New Roman"/>
          <w:sz w:val="28"/>
          <w:szCs w:val="28"/>
        </w:rPr>
        <w:t xml:space="preserve"> </w:t>
      </w:r>
      <w:r w:rsidRPr="00053AC6">
        <w:rPr>
          <w:rFonts w:ascii="Times New Roman" w:hAnsi="Times New Roman" w:cs="Times New Roman"/>
          <w:sz w:val="28"/>
          <w:szCs w:val="28"/>
        </w:rPr>
        <w:t>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14:paraId="73D326AF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 xml:space="preserve">развить умения анализировать, оценивать, проверять на </w:t>
      </w:r>
      <w:r w:rsidRPr="00053AC6">
        <w:rPr>
          <w:rFonts w:ascii="Times New Roman" w:hAnsi="Times New Roman" w:cs="Times New Roman"/>
          <w:sz w:val="28"/>
          <w:szCs w:val="28"/>
        </w:rPr>
        <w:lastRenderedPageBreak/>
        <w:t>достоверность и обобщать информацию химического характера из различных источников;</w:t>
      </w:r>
    </w:p>
    <w:p w14:paraId="0680090E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14:paraId="78E80CC3" w14:textId="77777777" w:rsidR="005E3DF7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14:paraId="793E9B42" w14:textId="77777777" w:rsidR="009E761F" w:rsidRDefault="009E761F" w:rsidP="009E761F">
      <w:pPr>
        <w:rPr>
          <w:rFonts w:ascii="Times New Roman" w:hAnsi="Times New Roman" w:cs="Times New Roman"/>
          <w:sz w:val="28"/>
          <w:szCs w:val="28"/>
        </w:rPr>
      </w:pPr>
    </w:p>
    <w:p w14:paraId="71D72E15" w14:textId="77777777"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670FC640" w14:textId="77777777"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6335715F" w14:textId="77777777" w:rsidR="005E3DF7" w:rsidRPr="009E761F" w:rsidRDefault="009F1C6B" w:rsidP="009E761F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1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общеобразовательной дисциплины в соответствии с ФГОС СПО и на основе ФГОС СОО</w:t>
      </w:r>
    </w:p>
    <w:p w14:paraId="144B277A" w14:textId="77777777" w:rsidR="005E3DF7" w:rsidRDefault="005E3DF7">
      <w:pPr>
        <w:spacing w:line="266" w:lineRule="auto"/>
        <w:jc w:val="both"/>
        <w:sectPr w:rsidR="005E3DF7">
          <w:pgSz w:w="11910" w:h="16840"/>
          <w:pgMar w:top="1060" w:right="740" w:bottom="1100" w:left="1500" w:header="0" w:footer="912" w:gutter="0"/>
          <w:cols w:space="720"/>
        </w:sectPr>
      </w:pPr>
    </w:p>
    <w:p w14:paraId="22361E42" w14:textId="77777777" w:rsidR="005E3DF7" w:rsidRDefault="005E3DF7">
      <w:pPr>
        <w:pStyle w:val="a3"/>
        <w:spacing w:before="7" w:after="1"/>
        <w:rPr>
          <w:b/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5865"/>
        <w:gridCol w:w="6520"/>
      </w:tblGrid>
      <w:tr w:rsidR="005E3DF7" w:rsidRPr="005A2D06" w14:paraId="44062754" w14:textId="77777777" w:rsidTr="00091500">
        <w:trPr>
          <w:trHeight w:val="311"/>
        </w:trPr>
        <w:tc>
          <w:tcPr>
            <w:tcW w:w="2357" w:type="dxa"/>
            <w:vMerge w:val="restart"/>
          </w:tcPr>
          <w:p w14:paraId="11338087" w14:textId="77777777" w:rsidR="005E3DF7" w:rsidRPr="00FB71D8" w:rsidRDefault="009F1C6B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Код и наименование формируемых</w:t>
            </w:r>
          </w:p>
          <w:p w14:paraId="7FD67782" w14:textId="77777777" w:rsidR="005E3DF7" w:rsidRPr="00FB71D8" w:rsidRDefault="009F1C6B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компетенций</w:t>
            </w:r>
          </w:p>
        </w:tc>
        <w:tc>
          <w:tcPr>
            <w:tcW w:w="12385" w:type="dxa"/>
            <w:gridSpan w:val="2"/>
          </w:tcPr>
          <w:p w14:paraId="61B3A678" w14:textId="77777777" w:rsidR="005E3DF7" w:rsidRPr="00FB71D8" w:rsidRDefault="009F1C6B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</w:t>
            </w:r>
            <w:bookmarkStart w:id="3" w:name="_bookmark1"/>
            <w:bookmarkEnd w:id="3"/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свое</w:t>
            </w:r>
            <w:bookmarkStart w:id="4" w:name="_bookmark2"/>
            <w:bookmarkEnd w:id="4"/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ния дисциплины</w:t>
            </w:r>
          </w:p>
        </w:tc>
      </w:tr>
      <w:tr w:rsidR="005E3DF7" w:rsidRPr="005A2D06" w14:paraId="2A18B61E" w14:textId="77777777" w:rsidTr="00091500">
        <w:trPr>
          <w:trHeight w:val="614"/>
        </w:trPr>
        <w:tc>
          <w:tcPr>
            <w:tcW w:w="2357" w:type="dxa"/>
            <w:vMerge/>
            <w:tcBorders>
              <w:top w:val="nil"/>
            </w:tcBorders>
          </w:tcPr>
          <w:p w14:paraId="3B1FA446" w14:textId="77777777" w:rsidR="005E3DF7" w:rsidRPr="00FB71D8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5" w:type="dxa"/>
          </w:tcPr>
          <w:p w14:paraId="47EDD457" w14:textId="77777777" w:rsidR="005E3DF7" w:rsidRPr="00FB71D8" w:rsidRDefault="009F1C6B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Общие</w:t>
            </w:r>
          </w:p>
          <w:p w14:paraId="09F7EF51" w14:textId="77777777" w:rsidR="001F7706" w:rsidRPr="00FB71D8" w:rsidRDefault="001F7706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14:paraId="07A4A483" w14:textId="77777777" w:rsidR="001F7706" w:rsidRPr="00FB71D8" w:rsidRDefault="001F7706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hAnsi="Times New Roman" w:cs="Times New Roman"/>
                <w:sz w:val="28"/>
                <w:szCs w:val="28"/>
              </w:rPr>
              <w:t>Дисциплинарные</w:t>
            </w:r>
          </w:p>
          <w:p w14:paraId="5247DDE7" w14:textId="77777777" w:rsidR="005E3DF7" w:rsidRPr="00FB71D8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 w14:paraId="6F249525" w14:textId="77777777" w:rsidTr="00091500">
        <w:trPr>
          <w:trHeight w:val="7492"/>
        </w:trPr>
        <w:tc>
          <w:tcPr>
            <w:tcW w:w="2357" w:type="dxa"/>
          </w:tcPr>
          <w:p w14:paraId="110F768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65" w:type="dxa"/>
          </w:tcPr>
          <w:p w14:paraId="194262B9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14:paraId="22D21299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труду, осознание ценности мастерства, трудолюбие;</w:t>
            </w:r>
          </w:p>
          <w:p w14:paraId="702044AE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планировать и самостоятельно выполнять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такую деятельность;</w:t>
            </w:r>
          </w:p>
          <w:p w14:paraId="20F7C3E5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интерес к различным сферам профессиональной деятельности,</w:t>
            </w:r>
          </w:p>
          <w:p w14:paraId="5C22E542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14:paraId="41C1F03D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14:paraId="482A3724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формулировать и актуализировать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проблему, рассматривать ее всесторонне;</w:t>
            </w:r>
          </w:p>
          <w:p w14:paraId="169237E6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0277218A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определять цели деятельности, задавать параметры и критерии их достижения;</w:t>
            </w:r>
          </w:p>
          <w:p w14:paraId="2F4E5A57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закономерности и противоречия в рассматриваемых явлениях;</w:t>
            </w:r>
          </w:p>
          <w:p w14:paraId="6BEC7FB7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вносить коррективы в деятельность, оценивать соответствие результатов целям,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риски последствий деятельности;</w:t>
            </w:r>
          </w:p>
          <w:p w14:paraId="6AEC8497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развивать креативное мышление при решении жизненных проблем</w:t>
            </w:r>
          </w:p>
          <w:p w14:paraId="0EA79177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14:paraId="4D843867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6474ADC5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B3B3D0C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5AA1F76F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14:paraId="129E43C1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интегрировать знания из разных предметных областей;</w:t>
            </w:r>
          </w:p>
          <w:p w14:paraId="5C9A0234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выдвигать новые идеи, предлагать оригинальные подходы и решения;</w:t>
            </w:r>
          </w:p>
          <w:p w14:paraId="1B535C7C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6520" w:type="dxa"/>
          </w:tcPr>
          <w:p w14:paraId="680FC17C" w14:textId="77777777" w:rsidR="005E3DF7" w:rsidRPr="00053AC6" w:rsidRDefault="009F1C6B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владеть системой химических знаний, которая включает: основополагающие понятия (химический элемент, атом, электронная оболочка атома, s-, p-, d-электронные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атомов, ион, молекула, валентность,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-восстановительные, экз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эндотермические, реакции ионного обмена), раствор, электролиты,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неэлектролиты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14:paraId="3F7E93FA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уметь выявлять характерные признаки и взаимосвязь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14:paraId="75FFC72B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14:paraId="7088A54B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кристаллических решеток веществ; классифицировать химические реакции;</w:t>
            </w:r>
          </w:p>
          <w:p w14:paraId="453A2502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3AC6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материальном единстве мира, закономерностях и познаваемости явлений природы; о месте и значении химии в системе естественных наук и ее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</w:t>
            </w:r>
          </w:p>
          <w:p w14:paraId="62AA93D1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      </w:r>
          </w:p>
          <w:p w14:paraId="44F5ADD0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владеть системой химических знаний, которая включает: основополагающие понятия (дополнительно к системе понятий базового уровня) - изотопы, основное и возбужденное состояние атома, гибридизация атомных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химическая связь, молярная концентрация, структурная формула, изомерия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-транс-изомерия), типы химических реакций (гом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гетерогенные, обратимые и необратимые), растворы (истинные, дисперсные системы), кристаллогидраты, степень диссоциации, электролиз, крекинг,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риформинг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теории и законы, закономерности, мировоззренческие знания, лежащие в основе понимания причинности и системности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явлений, современные представления о строении вещества на атомном, молекулярном и надмолекулярном уровнях;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механизмах химических реакций, термодинамических и кинетических закономерностях их протекания, о химическом равновесии, дисперсных системах,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 общих научных принципах химического производства (на примере производства серной кислоты, аммиака, метанола, переработки нефти);</w:t>
            </w:r>
          </w:p>
          <w:p w14:paraId="2019EC31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проводить расчеты по химическим формулам и уравнениям химических реакций с использованием физических величин (массы, объема газов, количества</w:t>
            </w:r>
            <w:proofErr w:type="gramEnd"/>
          </w:p>
          <w:p w14:paraId="1D86CF4C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вещества), характеризующих вещества с количественной стороны: расчеты по нахождению химической формулы вещества; расчеты массы (объема, количества вещества) продукта реакции, если одно из исходных веществ дано в виде раствора с определенной массовой долей растворенного вещества или дано в избытке (имеет примеси); расчеты массовой или объемной доли выхода продукта реакции; расчеты теплового эффекта реакций, объемных отношений газов;</w:t>
            </w:r>
            <w:proofErr w:type="gramEnd"/>
          </w:p>
          <w:p w14:paraId="57CB52A0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выявлять характерные признаки и взаимосвязь изученных понятий, применять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мира; использовать системные химические знания для объяснения и прогнозирования явлений, имеющих естественнонаучную природу;</w:t>
            </w:r>
            <w:proofErr w:type="gramEnd"/>
          </w:p>
          <w:p w14:paraId="2E2DB0EC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использовать 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соединений; использовать химическую символику для составления формул неорганических веществ, молекулярных и структурных (развернутых, сокращенных и скелетных) формул органических веществ; составлять уравнения химических реакций и раскрывать их сущность: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посредством составления электронного баланса этих реакций; реакций ионного обмена путем составления их полных и сокращенных ионных</w:t>
            </w:r>
          </w:p>
          <w:p w14:paraId="29E91DAF" w14:textId="77777777" w:rsidR="005E3DF7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уравнений;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гидролиза,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</w:p>
        </w:tc>
      </w:tr>
    </w:tbl>
    <w:p w14:paraId="697A8CB9" w14:textId="77777777" w:rsidR="005E3DF7" w:rsidRPr="00053AC6" w:rsidRDefault="00FD6B56" w:rsidP="00053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 w14:anchorId="5D0D4C3A">
          <v:rect id="_x0000_s2052" style="position:absolute;margin-left:42.6pt;margin-top:8.65pt;width:2in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6259"/>
        <w:gridCol w:w="6268"/>
        <w:gridCol w:w="253"/>
      </w:tblGrid>
      <w:tr w:rsidR="00483698" w:rsidRPr="00053AC6" w14:paraId="2EC920BA" w14:textId="77777777" w:rsidTr="0013342E">
        <w:trPr>
          <w:trHeight w:val="2689"/>
        </w:trPr>
        <w:tc>
          <w:tcPr>
            <w:tcW w:w="2383" w:type="dxa"/>
          </w:tcPr>
          <w:p w14:paraId="1D757EC9" w14:textId="77777777"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9" w:type="dxa"/>
          </w:tcPr>
          <w:p w14:paraId="3F8D95E0" w14:textId="77777777"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  <w:gridSpan w:val="2"/>
            <w:tcBorders>
              <w:bottom w:val="single" w:sz="4" w:space="0" w:color="auto"/>
            </w:tcBorders>
          </w:tcPr>
          <w:p w14:paraId="35BB7656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14:paraId="73B7916A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классифицировать неорганические и органические вещества и химические реакции, самостоятельно выбирать основания и критерии для классификации изучаемых химических объектов; характеризовать состав и важнейшие свойства веществ, принадлежащих к определенным классам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знания о составе и свойствах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я экспериментальной проверки гипотез относительно закономерностей протекания химических реакций и прогнозирования возможностей их осуществления;</w:t>
            </w:r>
          </w:p>
          <w:p w14:paraId="645276FB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связи, взаимного влияния атомов и групп атомов в молекулах; а также от особенностей реализации различных механизмов протекания реакций;</w:t>
            </w:r>
          </w:p>
          <w:p w14:paraId="4AAB758B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характеризовать электронное строение атомов (в основном и возбужденном состоянии) и ионов химических элементов 1 - 4 периодов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Периодической системы Д.И. Менделеева и их валентные возможности, используя понятия "s",  "p",  "d-электронные" 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 энергетические  уровни; объяснять закономерности изменения свойств химических элементов и образуемых ими соединений по периодам и группам.</w:t>
            </w:r>
          </w:p>
        </w:tc>
      </w:tr>
      <w:tr w:rsidR="005E3DF7" w:rsidRPr="00053AC6" w14:paraId="3C82D030" w14:textId="77777777" w:rsidTr="00053AC6">
        <w:trPr>
          <w:gridAfter w:val="1"/>
          <w:wAfter w:w="253" w:type="dxa"/>
          <w:trHeight w:val="2498"/>
        </w:trPr>
        <w:tc>
          <w:tcPr>
            <w:tcW w:w="2383" w:type="dxa"/>
          </w:tcPr>
          <w:p w14:paraId="74F94121" w14:textId="77777777" w:rsidR="005E3DF7" w:rsidRPr="00053AC6" w:rsidRDefault="009F1C6B" w:rsidP="008C761A">
            <w:pPr>
              <w:ind w:firstLine="16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04. Эффективно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взаимодействовать 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6259" w:type="dxa"/>
          </w:tcPr>
          <w:p w14:paraId="19448CB8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готовность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саморазвитию,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самостоятельности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и самоопределению;</w:t>
            </w:r>
          </w:p>
          <w:p w14:paraId="75D740E3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учебно-исследовательской, проектной и социальной деятельности;</w:t>
            </w:r>
          </w:p>
          <w:p w14:paraId="5DE140B2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универсальными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коммуникативными действиями:</w:t>
            </w:r>
          </w:p>
          <w:p w14:paraId="257BCCCD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14:paraId="196C89AD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использовать преимущества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индивидуальной работы;</w:t>
            </w:r>
          </w:p>
          <w:p w14:paraId="73EA63F9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организовывать и координировать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020A3528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5CA5F002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64F56A92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действиями: </w:t>
            </w:r>
          </w:p>
          <w:p w14:paraId="36065ED2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-принятие себя и других людей:</w:t>
            </w:r>
          </w:p>
          <w:p w14:paraId="2D707AD4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14:paraId="4F24D701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признавать свое право и право других людей на ошибки;</w:t>
            </w:r>
          </w:p>
          <w:p w14:paraId="53591FD9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человека;</w:t>
            </w:r>
          </w:p>
        </w:tc>
        <w:tc>
          <w:tcPr>
            <w:tcW w:w="6268" w:type="dxa"/>
          </w:tcPr>
          <w:p w14:paraId="1D27A38C" w14:textId="77777777" w:rsidR="00776502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карбонат- и хлорид-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анионы, на катион аммония; решать экспериментальные задачи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14:paraId="14B9F1ED" w14:textId="77777777" w:rsidR="005E3DF7" w:rsidRPr="00053AC6" w:rsidRDefault="00776502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-уметь самостоятельно планировать и проводить химический эксперимент (получение и изучение свойств неорганических и органических веществ,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качественные реакции углеводородов различных классов и кислородсодержащих органических 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  <w:proofErr w:type="gramEnd"/>
          </w:p>
        </w:tc>
      </w:tr>
      <w:tr w:rsidR="005E3DF7" w:rsidRPr="00053AC6" w14:paraId="272542ED" w14:textId="77777777" w:rsidTr="00053AC6">
        <w:trPr>
          <w:gridAfter w:val="1"/>
          <w:wAfter w:w="253" w:type="dxa"/>
          <w:trHeight w:val="3746"/>
        </w:trPr>
        <w:tc>
          <w:tcPr>
            <w:tcW w:w="2383" w:type="dxa"/>
          </w:tcPr>
          <w:p w14:paraId="0179990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6259" w:type="dxa"/>
          </w:tcPr>
          <w:p w14:paraId="30F08859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области экологического воспитания:</w:t>
            </w:r>
          </w:p>
          <w:p w14:paraId="16AB79E7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4B706168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3155A3BE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активное неприятие действий, приносящих вред окружающей среде;</w:t>
            </w:r>
          </w:p>
          <w:p w14:paraId="3D7780CC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прогнозировать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неблагоприятные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</w:t>
            </w:r>
          </w:p>
          <w:p w14:paraId="2C94E49B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последствия предпринимаемых действий, предотвращать их;</w:t>
            </w:r>
          </w:p>
        </w:tc>
        <w:tc>
          <w:tcPr>
            <w:tcW w:w="6268" w:type="dxa"/>
          </w:tcPr>
          <w:p w14:paraId="6712E79F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14:paraId="5B4CAC61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</w:t>
            </w:r>
          </w:p>
          <w:p w14:paraId="277DFB7A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концентрации;</w:t>
            </w:r>
          </w:p>
        </w:tc>
      </w:tr>
    </w:tbl>
    <w:p w14:paraId="5B853C23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3"/>
          <w:pgSz w:w="16840" w:h="11910" w:orient="landscape"/>
          <w:pgMar w:top="1100" w:right="700" w:bottom="1020" w:left="740" w:header="0" w:footer="836" w:gutter="0"/>
          <w:cols w:space="720"/>
        </w:sectPr>
      </w:pPr>
    </w:p>
    <w:p w14:paraId="2160F3D7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064"/>
        <w:gridCol w:w="6521"/>
      </w:tblGrid>
      <w:tr w:rsidR="005E3DF7" w:rsidRPr="00053AC6" w14:paraId="52E88B5E" w14:textId="77777777" w:rsidTr="00902F1C">
        <w:trPr>
          <w:trHeight w:val="3434"/>
        </w:trPr>
        <w:tc>
          <w:tcPr>
            <w:tcW w:w="2578" w:type="dxa"/>
          </w:tcPr>
          <w:p w14:paraId="1F7752E1" w14:textId="77777777" w:rsidR="005E3DF7" w:rsidRPr="00053AC6" w:rsidRDefault="00902F1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резвычайны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</w:p>
        </w:tc>
        <w:tc>
          <w:tcPr>
            <w:tcW w:w="6064" w:type="dxa"/>
          </w:tcPr>
          <w:p w14:paraId="3FB33810" w14:textId="77777777"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опыта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деятельности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экологической направленности;</w:t>
            </w:r>
          </w:p>
          <w:p w14:paraId="597A8BBD" w14:textId="77777777"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навыками учебно-исследовательской, проектной и социальной деятельности;</w:t>
            </w:r>
          </w:p>
        </w:tc>
        <w:tc>
          <w:tcPr>
            <w:tcW w:w="6521" w:type="dxa"/>
          </w:tcPr>
          <w:p w14:paraId="4D4FA7E7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bookmarkStart w:id="5" w:name="_bookmark3"/>
            <w:bookmarkEnd w:id="5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прогнозировать,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и оценивать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позиций экологической безопасности последствия бытовой и производственной деятельности человека, связанной с переработкой веществ; использовать полученные знания для принятия грамотных решений проблем в ситуациях, связанных с химией;</w:t>
            </w:r>
          </w:p>
          <w:p w14:paraId="03E92562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осознавать опасность воздействия на живые организмы определенных веществ, понимая смысл показателя предельной допустимой концентрации, и пояснять на примерах способы уменьшения и предотвращения их вредного воздействия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14:paraId="224BD9A0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</w:tc>
      </w:tr>
    </w:tbl>
    <w:p w14:paraId="3E37707D" w14:textId="77777777" w:rsidR="005E3DF7" w:rsidRDefault="005E3DF7">
      <w:pPr>
        <w:pStyle w:val="a3"/>
        <w:rPr>
          <w:sz w:val="20"/>
        </w:rPr>
      </w:pPr>
    </w:p>
    <w:p w14:paraId="6FE32EFE" w14:textId="77777777" w:rsidR="005E3DF7" w:rsidRPr="006D0A5F" w:rsidRDefault="00FD6B56" w:rsidP="006D0A5F">
      <w:pPr>
        <w:pStyle w:val="a3"/>
        <w:spacing w:before="9"/>
        <w:rPr>
          <w:sz w:val="27"/>
        </w:rPr>
        <w:sectPr w:rsidR="005E3DF7" w:rsidRPr="006D0A5F">
          <w:pgSz w:w="16840" w:h="11910" w:orient="landscape"/>
          <w:pgMar w:top="1100" w:right="700" w:bottom="1020" w:left="740" w:header="0" w:footer="836" w:gutter="0"/>
          <w:cols w:space="720"/>
        </w:sectPr>
      </w:pPr>
      <w:r>
        <w:pict w14:anchorId="62322D94">
          <v:rect id="_x0000_s2051" style="position:absolute;margin-left:42.6pt;margin-top:18.1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798EC054" w14:textId="5162FABE"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общеобразовательной дисциплины </w:t>
      </w:r>
      <w:r w:rsidR="00904517">
        <w:rPr>
          <w:rFonts w:ascii="Times New Roman" w:hAnsi="Times New Roman" w:cs="Times New Roman"/>
          <w:b/>
          <w:sz w:val="28"/>
          <w:szCs w:val="28"/>
        </w:rPr>
        <w:t>ЕН.0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>Химия</w:t>
      </w:r>
    </w:p>
    <w:p w14:paraId="747552AB" w14:textId="77777777" w:rsidR="005E3DF7" w:rsidRPr="00053AC6" w:rsidRDefault="005E3DF7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F16993" w14:textId="77777777"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>Объем дисциплины и виды учебной работы</w:t>
      </w:r>
    </w:p>
    <w:p w14:paraId="6F6C0531" w14:textId="77777777" w:rsidR="005E3DF7" w:rsidRPr="00053AC6" w:rsidRDefault="005E3DF7" w:rsidP="00053A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4"/>
        <w:gridCol w:w="2667"/>
      </w:tblGrid>
      <w:tr w:rsidR="005E3DF7" w:rsidRPr="00053AC6" w14:paraId="471767F9" w14:textId="77777777">
        <w:trPr>
          <w:trHeight w:val="491"/>
        </w:trPr>
        <w:tc>
          <w:tcPr>
            <w:tcW w:w="7474" w:type="dxa"/>
          </w:tcPr>
          <w:p w14:paraId="1E100C02" w14:textId="77777777"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667" w:type="dxa"/>
          </w:tcPr>
          <w:p w14:paraId="68A96F15" w14:textId="77777777"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</w:tr>
      <w:tr w:rsidR="005E3DF7" w:rsidRPr="00053AC6" w14:paraId="3D858223" w14:textId="77777777">
        <w:trPr>
          <w:trHeight w:val="488"/>
        </w:trPr>
        <w:tc>
          <w:tcPr>
            <w:tcW w:w="7474" w:type="dxa"/>
          </w:tcPr>
          <w:p w14:paraId="67FC9226" w14:textId="77777777" w:rsidR="005E3DF7" w:rsidRPr="008C761A" w:rsidRDefault="009F1C6B" w:rsidP="00053AC6">
            <w:pPr>
              <w:ind w:left="1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667" w:type="dxa"/>
          </w:tcPr>
          <w:p w14:paraId="5F7F9BB6" w14:textId="12A71F48" w:rsidR="005E3DF7" w:rsidRPr="00D63747" w:rsidRDefault="00A173BF" w:rsidP="00904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451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E3DF7" w:rsidRPr="00053AC6" w14:paraId="04B7024C" w14:textId="77777777">
        <w:trPr>
          <w:trHeight w:val="491"/>
        </w:trPr>
        <w:tc>
          <w:tcPr>
            <w:tcW w:w="7474" w:type="dxa"/>
          </w:tcPr>
          <w:p w14:paraId="45DE5D91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7" w:type="dxa"/>
          </w:tcPr>
          <w:p w14:paraId="7EB8703E" w14:textId="77777777" w:rsidR="005E3DF7" w:rsidRPr="00D63747" w:rsidRDefault="005E3DF7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 w14:paraId="0E0B15DE" w14:textId="77777777">
        <w:trPr>
          <w:trHeight w:val="489"/>
        </w:trPr>
        <w:tc>
          <w:tcPr>
            <w:tcW w:w="7474" w:type="dxa"/>
          </w:tcPr>
          <w:p w14:paraId="7BDFD62D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667" w:type="dxa"/>
          </w:tcPr>
          <w:p w14:paraId="552881DE" w14:textId="37F9DE36" w:rsidR="005E3DF7" w:rsidRPr="00D63747" w:rsidRDefault="00904517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</w:tr>
      <w:tr w:rsidR="005E3DF7" w:rsidRPr="00053AC6" w14:paraId="2C33E489" w14:textId="77777777">
        <w:trPr>
          <w:trHeight w:val="335"/>
        </w:trPr>
        <w:tc>
          <w:tcPr>
            <w:tcW w:w="10141" w:type="dxa"/>
            <w:gridSpan w:val="2"/>
          </w:tcPr>
          <w:p w14:paraId="5A528E8F" w14:textId="77777777" w:rsidR="005E3DF7" w:rsidRPr="00D63747" w:rsidRDefault="009F1C6B" w:rsidP="00D63747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5E3DF7" w:rsidRPr="00053AC6" w14:paraId="26C892CC" w14:textId="77777777">
        <w:trPr>
          <w:trHeight w:val="491"/>
        </w:trPr>
        <w:tc>
          <w:tcPr>
            <w:tcW w:w="7474" w:type="dxa"/>
          </w:tcPr>
          <w:p w14:paraId="5DD3146A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14:paraId="05C30CA4" w14:textId="04867B07" w:rsidR="005E3DF7" w:rsidRPr="00D63747" w:rsidRDefault="00904517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5E3DF7" w:rsidRPr="00053AC6" w14:paraId="18555EE0" w14:textId="77777777">
        <w:trPr>
          <w:trHeight w:val="489"/>
        </w:trPr>
        <w:tc>
          <w:tcPr>
            <w:tcW w:w="7474" w:type="dxa"/>
          </w:tcPr>
          <w:p w14:paraId="77B45DD2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14:paraId="5D802697" w14:textId="1EB03761" w:rsidR="005E3DF7" w:rsidRPr="00D63747" w:rsidRDefault="00904517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5E3DF7" w:rsidRPr="00053AC6" w14:paraId="03957319" w14:textId="77777777">
        <w:trPr>
          <w:trHeight w:val="491"/>
        </w:trPr>
        <w:tc>
          <w:tcPr>
            <w:tcW w:w="7474" w:type="dxa"/>
          </w:tcPr>
          <w:p w14:paraId="1E25800F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контрольные работы</w:t>
            </w:r>
          </w:p>
        </w:tc>
        <w:tc>
          <w:tcPr>
            <w:tcW w:w="2667" w:type="dxa"/>
          </w:tcPr>
          <w:p w14:paraId="1FAE7A45" w14:textId="77777777" w:rsidR="005E3DF7" w:rsidRPr="00D63747" w:rsidRDefault="0042661A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43AFEF59" w14:textId="77777777">
        <w:trPr>
          <w:trHeight w:val="489"/>
        </w:trPr>
        <w:tc>
          <w:tcPr>
            <w:tcW w:w="7474" w:type="dxa"/>
          </w:tcPr>
          <w:p w14:paraId="176D4B3E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14:paraId="56EC5619" w14:textId="65BDC13C" w:rsidR="005E3DF7" w:rsidRPr="00D63747" w:rsidRDefault="00904517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E3DF7" w:rsidRPr="00053AC6" w14:paraId="06ADFBAB" w14:textId="77777777">
        <w:trPr>
          <w:trHeight w:val="623"/>
        </w:trPr>
        <w:tc>
          <w:tcPr>
            <w:tcW w:w="7474" w:type="dxa"/>
          </w:tcPr>
          <w:p w14:paraId="4F7E033F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</w:t>
            </w:r>
            <w:proofErr w:type="gramEnd"/>
          </w:p>
          <w:p w14:paraId="304F6087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прикладного модуля)</w:t>
            </w:r>
          </w:p>
        </w:tc>
        <w:tc>
          <w:tcPr>
            <w:tcW w:w="2667" w:type="dxa"/>
          </w:tcPr>
          <w:p w14:paraId="7036F04F" w14:textId="77777777" w:rsidR="005E3DF7" w:rsidRPr="00D63747" w:rsidRDefault="00056EFA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E3DF7" w:rsidRPr="00053AC6" w14:paraId="70EC4196" w14:textId="77777777">
        <w:trPr>
          <w:trHeight w:val="491"/>
        </w:trPr>
        <w:tc>
          <w:tcPr>
            <w:tcW w:w="7474" w:type="dxa"/>
          </w:tcPr>
          <w:p w14:paraId="5B9C7110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  <w:tc>
          <w:tcPr>
            <w:tcW w:w="2667" w:type="dxa"/>
          </w:tcPr>
          <w:p w14:paraId="1BAA5785" w14:textId="77777777" w:rsidR="005E3DF7" w:rsidRPr="00D63747" w:rsidRDefault="005E3DF7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 w14:paraId="0CB3D049" w14:textId="77777777">
        <w:trPr>
          <w:trHeight w:val="488"/>
        </w:trPr>
        <w:tc>
          <w:tcPr>
            <w:tcW w:w="7474" w:type="dxa"/>
          </w:tcPr>
          <w:p w14:paraId="329D0124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14:paraId="4C41A06A" w14:textId="77777777" w:rsidR="005E3DF7" w:rsidRPr="00D63747" w:rsidRDefault="00056EFA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 w14:paraId="5032A0B1" w14:textId="77777777">
        <w:trPr>
          <w:trHeight w:val="491"/>
        </w:trPr>
        <w:tc>
          <w:tcPr>
            <w:tcW w:w="7474" w:type="dxa"/>
          </w:tcPr>
          <w:p w14:paraId="694A48D3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14:paraId="61D8AB5B" w14:textId="77777777" w:rsidR="005E3DF7" w:rsidRPr="00D63747" w:rsidRDefault="00056EFA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 w14:paraId="0A9C0413" w14:textId="77777777">
        <w:trPr>
          <w:trHeight w:val="488"/>
        </w:trPr>
        <w:tc>
          <w:tcPr>
            <w:tcW w:w="7474" w:type="dxa"/>
          </w:tcPr>
          <w:p w14:paraId="414B8FF3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14:paraId="0ADE3B77" w14:textId="77777777" w:rsidR="005E3DF7" w:rsidRPr="00D63747" w:rsidRDefault="00056EFA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7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 w14:paraId="2B1D2B98" w14:textId="77777777">
        <w:trPr>
          <w:trHeight w:val="333"/>
        </w:trPr>
        <w:tc>
          <w:tcPr>
            <w:tcW w:w="7474" w:type="dxa"/>
          </w:tcPr>
          <w:p w14:paraId="1E54F717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(экзамен)</w:t>
            </w:r>
          </w:p>
        </w:tc>
        <w:tc>
          <w:tcPr>
            <w:tcW w:w="2667" w:type="dxa"/>
          </w:tcPr>
          <w:p w14:paraId="3C97EAF2" w14:textId="77777777" w:rsidR="005E3DF7" w:rsidRPr="00053AC6" w:rsidRDefault="009F1C6B" w:rsidP="00D637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191E2C5B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4"/>
          <w:pgSz w:w="11910" w:h="16840"/>
          <w:pgMar w:top="1060" w:right="360" w:bottom="1100" w:left="1160" w:header="0" w:footer="916" w:gutter="0"/>
          <w:cols w:space="720"/>
        </w:sectPr>
      </w:pPr>
    </w:p>
    <w:p w14:paraId="35985322" w14:textId="77777777" w:rsidR="005E3DF7" w:rsidRPr="008C761A" w:rsidRDefault="008C761A" w:rsidP="008C76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дисциплины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1972"/>
        <w:gridCol w:w="6"/>
        <w:gridCol w:w="8"/>
        <w:gridCol w:w="26"/>
        <w:gridCol w:w="10621"/>
        <w:gridCol w:w="6"/>
        <w:gridCol w:w="25"/>
        <w:gridCol w:w="960"/>
        <w:gridCol w:w="11"/>
        <w:gridCol w:w="22"/>
        <w:gridCol w:w="1810"/>
        <w:gridCol w:w="17"/>
        <w:gridCol w:w="40"/>
      </w:tblGrid>
      <w:tr w:rsidR="005E3DF7" w:rsidRPr="00053AC6" w14:paraId="402F0886" w14:textId="77777777" w:rsidTr="008C761A">
        <w:trPr>
          <w:gridAfter w:val="2"/>
          <w:wAfter w:w="57" w:type="dxa"/>
          <w:trHeight w:val="623"/>
        </w:trPr>
        <w:tc>
          <w:tcPr>
            <w:tcW w:w="1978" w:type="dxa"/>
            <w:gridSpan w:val="2"/>
          </w:tcPr>
          <w:p w14:paraId="2FBA226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12C6CE9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разделов и тем</w:t>
            </w:r>
          </w:p>
        </w:tc>
        <w:tc>
          <w:tcPr>
            <w:tcW w:w="10661" w:type="dxa"/>
            <w:gridSpan w:val="4"/>
          </w:tcPr>
          <w:p w14:paraId="6FEF61E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 (основное и профессионально-ориентированное),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14:paraId="4D8B8A7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занятия, прикладной модуль</w:t>
            </w:r>
          </w:p>
        </w:tc>
        <w:tc>
          <w:tcPr>
            <w:tcW w:w="991" w:type="dxa"/>
            <w:gridSpan w:val="3"/>
          </w:tcPr>
          <w:p w14:paraId="7D4D112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14:paraId="109848B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843" w:type="dxa"/>
            <w:gridSpan w:val="3"/>
          </w:tcPr>
          <w:p w14:paraId="3D2B0B1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Формируемые</w:t>
            </w:r>
          </w:p>
          <w:p w14:paraId="375482E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</w:tr>
      <w:tr w:rsidR="005E3DF7" w:rsidRPr="00053AC6" w14:paraId="25956302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</w:tcPr>
          <w:p w14:paraId="6766DB6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1" w:type="dxa"/>
            <w:gridSpan w:val="4"/>
          </w:tcPr>
          <w:p w14:paraId="6FFB559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  <w:gridSpan w:val="3"/>
          </w:tcPr>
          <w:p w14:paraId="180F0F32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</w:tcPr>
          <w:p w14:paraId="14C6B188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7347" w:rsidRPr="00053AC6" w14:paraId="2A57C4BE" w14:textId="77777777" w:rsidTr="008C761A">
        <w:trPr>
          <w:gridAfter w:val="2"/>
          <w:wAfter w:w="57" w:type="dxa"/>
          <w:trHeight w:val="313"/>
        </w:trPr>
        <w:tc>
          <w:tcPr>
            <w:tcW w:w="12639" w:type="dxa"/>
            <w:gridSpan w:val="6"/>
          </w:tcPr>
          <w:p w14:paraId="6F040AD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092075AF" w14:textId="77777777" w:rsidR="005E3DF7" w:rsidRPr="00053AC6" w:rsidRDefault="00D6374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843" w:type="dxa"/>
            <w:gridSpan w:val="3"/>
          </w:tcPr>
          <w:p w14:paraId="3D4F680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4444B29" w14:textId="77777777" w:rsidTr="008C761A">
        <w:trPr>
          <w:gridAfter w:val="2"/>
          <w:wAfter w:w="57" w:type="dxa"/>
          <w:trHeight w:val="311"/>
        </w:trPr>
        <w:tc>
          <w:tcPr>
            <w:tcW w:w="12639" w:type="dxa"/>
            <w:gridSpan w:val="6"/>
          </w:tcPr>
          <w:p w14:paraId="042376D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991" w:type="dxa"/>
            <w:gridSpan w:val="3"/>
          </w:tcPr>
          <w:p w14:paraId="5F9279A2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115114CB" w14:textId="77777777" w:rsidR="00D70381" w:rsidRPr="00053AC6" w:rsidRDefault="00D7038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14:paraId="6E977A8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EAD5037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tcBorders>
              <w:bottom w:val="nil"/>
            </w:tcBorders>
          </w:tcPr>
          <w:p w14:paraId="0B042DB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</w:tc>
        <w:tc>
          <w:tcPr>
            <w:tcW w:w="10661" w:type="dxa"/>
            <w:gridSpan w:val="4"/>
          </w:tcPr>
          <w:p w14:paraId="3A5A02A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2A244CE2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14:paraId="4DA644E1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63BC" w:rsidRPr="00053AC6" w14:paraId="251BAF6A" w14:textId="77777777" w:rsidTr="008C761A">
        <w:trPr>
          <w:gridAfter w:val="2"/>
          <w:wAfter w:w="57" w:type="dxa"/>
          <w:trHeight w:val="321"/>
        </w:trPr>
        <w:tc>
          <w:tcPr>
            <w:tcW w:w="1978" w:type="dxa"/>
            <w:gridSpan w:val="2"/>
            <w:vMerge w:val="restart"/>
            <w:tcBorders>
              <w:top w:val="nil"/>
            </w:tcBorders>
          </w:tcPr>
          <w:p w14:paraId="59EB3E12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атомов</w:t>
            </w:r>
          </w:p>
          <w:p w14:paraId="30B92E8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</w:p>
          <w:p w14:paraId="4B3BB449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и</w:t>
            </w:r>
          </w:p>
          <w:p w14:paraId="4C801EEC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  <w:p w14:paraId="6A2F2BBC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</w:t>
            </w:r>
          </w:p>
          <w:p w14:paraId="2EADA9A2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10661" w:type="dxa"/>
            <w:gridSpan w:val="4"/>
            <w:tcBorders>
              <w:bottom w:val="single" w:sz="8" w:space="0" w:color="000000"/>
            </w:tcBorders>
          </w:tcPr>
          <w:p w14:paraId="575179A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8" w:space="0" w:color="000000"/>
            </w:tcBorders>
          </w:tcPr>
          <w:p w14:paraId="6BB3DDCB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6E509972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1593A8E2" w14:textId="77777777" w:rsidTr="008C761A">
        <w:trPr>
          <w:gridAfter w:val="2"/>
          <w:wAfter w:w="57" w:type="dxa"/>
          <w:trHeight w:val="281"/>
        </w:trPr>
        <w:tc>
          <w:tcPr>
            <w:tcW w:w="1978" w:type="dxa"/>
            <w:gridSpan w:val="2"/>
            <w:vMerge/>
          </w:tcPr>
          <w:p w14:paraId="322538D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590381CD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модель строения атома. Электронная конфигурация атома. Классификация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proofErr w:type="gramEnd"/>
          </w:p>
          <w:p w14:paraId="7697778D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элементов (s-, p-, d-элементы). Валентные электроны. Валентность. Электронная природа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</w:t>
            </w:r>
            <w:proofErr w:type="gramEnd"/>
          </w:p>
          <w:p w14:paraId="2BD25383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связи.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Ковалентная связь, ее разновидности и механизмы образования</w:t>
            </w:r>
          </w:p>
          <w:p w14:paraId="3EDA82A9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(обменный и донорно-акцепторный). Ионная связь. Металлическая связь. Водородная связь.</w:t>
            </w:r>
          </w:p>
          <w:p w14:paraId="5FD35E77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</w:t>
            </w:r>
          </w:p>
          <w:p w14:paraId="4ADBE999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Изотопы, основное и возбужденное состояние атома, гибридизация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атомных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19D81C6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14:paraId="4288780C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заданий на составление электронно-графических формул элементов 1–4 периодов.</w:t>
            </w:r>
          </w:p>
          <w:p w14:paraId="08724C97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заданий на использование химической символики и названий соединений по номенклатуре</w:t>
            </w:r>
          </w:p>
          <w:p w14:paraId="23F0E35F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международного союза теоретической и прикладной химии и тривиальных названий для составления</w:t>
            </w:r>
          </w:p>
          <w:p w14:paraId="6B4F74EC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 формул двухатомных соединений (оксидов, сульфидов, гидридов и т.п.) и других</w:t>
            </w:r>
          </w:p>
          <w:p w14:paraId="62457187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неорганических соединений отдельных классов.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D21222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1B292C42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465B66A3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14:paraId="5CC2B5D3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34C643A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51F56DC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0E53F7F0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F5F512D" w14:textId="77777777" w:rsidTr="008C761A">
        <w:trPr>
          <w:gridAfter w:val="2"/>
          <w:wAfter w:w="57" w:type="dxa"/>
          <w:trHeight w:val="623"/>
        </w:trPr>
        <w:tc>
          <w:tcPr>
            <w:tcW w:w="1978" w:type="dxa"/>
            <w:gridSpan w:val="2"/>
            <w:vMerge/>
          </w:tcPr>
          <w:p w14:paraId="3B7D5AC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530F41EE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611A8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2744A449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A2BE0B7" w14:textId="77777777" w:rsidTr="008C761A">
        <w:trPr>
          <w:gridAfter w:val="2"/>
          <w:wAfter w:w="57" w:type="dxa"/>
          <w:trHeight w:val="331"/>
        </w:trPr>
        <w:tc>
          <w:tcPr>
            <w:tcW w:w="1978" w:type="dxa"/>
            <w:gridSpan w:val="2"/>
            <w:vMerge/>
          </w:tcPr>
          <w:p w14:paraId="56B9D7DB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329AC25A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61ECFB5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17134ADE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10B6465" w14:textId="77777777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14:paraId="6058C3EA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4860D661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D1012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7E2E4B4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6294693D" w14:textId="77777777" w:rsidTr="008C761A"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</w:tcPr>
          <w:p w14:paraId="3D17631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45422301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45C48B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3091C08B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295DE6E0" w14:textId="77777777" w:rsidTr="008C761A">
        <w:trPr>
          <w:gridAfter w:val="2"/>
          <w:wAfter w:w="57" w:type="dxa"/>
          <w:trHeight w:val="300"/>
        </w:trPr>
        <w:tc>
          <w:tcPr>
            <w:tcW w:w="1978" w:type="dxa"/>
            <w:gridSpan w:val="2"/>
            <w:vMerge/>
          </w:tcPr>
          <w:p w14:paraId="729633B5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074A8BD6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1E34591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16F0A7B1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EBC369E" w14:textId="77777777" w:rsidTr="008C761A">
        <w:trPr>
          <w:gridAfter w:val="2"/>
          <w:wAfter w:w="57" w:type="dxa"/>
          <w:trHeight w:val="312"/>
        </w:trPr>
        <w:tc>
          <w:tcPr>
            <w:tcW w:w="1978" w:type="dxa"/>
            <w:gridSpan w:val="2"/>
            <w:vMerge/>
          </w:tcPr>
          <w:p w14:paraId="126EF459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45A0AD0F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1BF12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0AFFB480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514C1C7" w14:textId="77777777" w:rsidTr="008C761A">
        <w:trPr>
          <w:gridAfter w:val="2"/>
          <w:wAfter w:w="57" w:type="dxa"/>
          <w:trHeight w:val="626"/>
        </w:trPr>
        <w:tc>
          <w:tcPr>
            <w:tcW w:w="1978" w:type="dxa"/>
            <w:gridSpan w:val="2"/>
            <w:vMerge/>
            <w:tcBorders>
              <w:bottom w:val="nil"/>
            </w:tcBorders>
          </w:tcPr>
          <w:p w14:paraId="65881401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30744494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777AFE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45A48F2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D668BEF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tcBorders>
              <w:top w:val="nil"/>
              <w:bottom w:val="nil"/>
            </w:tcBorders>
          </w:tcPr>
          <w:p w14:paraId="185ADDB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bottom w:val="nil"/>
              <w:right w:val="single" w:sz="8" w:space="0" w:color="000000"/>
            </w:tcBorders>
          </w:tcPr>
          <w:p w14:paraId="70F96B75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B9C5281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2715E107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EF16105" w14:textId="77777777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tcBorders>
              <w:top w:val="nil"/>
              <w:right w:val="single" w:sz="8" w:space="0" w:color="000000"/>
            </w:tcBorders>
          </w:tcPr>
          <w:p w14:paraId="321300C1" w14:textId="77777777"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0B70B" w14:textId="77777777"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AED0D" w14:textId="77777777"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14:paraId="0F74CD37" w14:textId="77777777"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3971B4E0" w14:textId="77777777" w:rsidTr="008C761A"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 w:val="restart"/>
          </w:tcPr>
          <w:p w14:paraId="5D23C379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1.2.</w:t>
            </w:r>
          </w:p>
          <w:p w14:paraId="400EDDD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  <w:p w14:paraId="15603AC6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  <w:p w14:paraId="27BB78FA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10661" w:type="dxa"/>
            <w:gridSpan w:val="4"/>
            <w:tcBorders>
              <w:top w:val="single" w:sz="8" w:space="0" w:color="000000"/>
            </w:tcBorders>
          </w:tcPr>
          <w:p w14:paraId="5E1CC764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</w:tcBorders>
          </w:tcPr>
          <w:p w14:paraId="111A267E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14:paraId="3343571D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63BC" w:rsidRPr="00053AC6" w14:paraId="1B2A207A" w14:textId="77777777" w:rsidTr="008C761A">
        <w:trPr>
          <w:gridAfter w:val="2"/>
          <w:wAfter w:w="57" w:type="dxa"/>
          <w:trHeight w:val="279"/>
        </w:trPr>
        <w:tc>
          <w:tcPr>
            <w:tcW w:w="1978" w:type="dxa"/>
            <w:gridSpan w:val="2"/>
            <w:vMerge/>
          </w:tcPr>
          <w:p w14:paraId="5A34B7D6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 w:val="restart"/>
          </w:tcPr>
          <w:p w14:paraId="337D6B01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vMerge w:val="restart"/>
          </w:tcPr>
          <w:p w14:paraId="6D7ECC2B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14:paraId="346B806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DC63BC" w:rsidRPr="00053AC6" w14:paraId="70ABF647" w14:textId="77777777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14:paraId="3A2CA41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top w:val="nil"/>
            </w:tcBorders>
          </w:tcPr>
          <w:p w14:paraId="5DA0C46D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</w:tcBorders>
          </w:tcPr>
          <w:p w14:paraId="7B9C65E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bottom w:val="nil"/>
            </w:tcBorders>
          </w:tcPr>
          <w:p w14:paraId="39FE6D18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6478135E" w14:textId="77777777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14:paraId="1013E35A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 w:val="restart"/>
            <w:tcBorders>
              <w:bottom w:val="single" w:sz="8" w:space="0" w:color="000000"/>
            </w:tcBorders>
          </w:tcPr>
          <w:p w14:paraId="6605BA5A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vMerge w:val="restart"/>
            <w:tcBorders>
              <w:bottom w:val="single" w:sz="8" w:space="0" w:color="000000"/>
            </w:tcBorders>
          </w:tcPr>
          <w:p w14:paraId="04CAF38D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nil"/>
            </w:tcBorders>
          </w:tcPr>
          <w:p w14:paraId="78EE2E6D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864A720" w14:textId="77777777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14:paraId="6D8BDC15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top w:val="nil"/>
              <w:bottom w:val="single" w:sz="8" w:space="0" w:color="000000"/>
            </w:tcBorders>
          </w:tcPr>
          <w:p w14:paraId="2986F0CA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14:paraId="38D0433C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14:paraId="28B02413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1F2D3064" w14:textId="77777777" w:rsidTr="008C761A">
        <w:trPr>
          <w:gridAfter w:val="2"/>
          <w:wAfter w:w="57" w:type="dxa"/>
          <w:trHeight w:val="303"/>
        </w:trPr>
        <w:tc>
          <w:tcPr>
            <w:tcW w:w="1978" w:type="dxa"/>
            <w:gridSpan w:val="2"/>
            <w:vMerge/>
          </w:tcPr>
          <w:p w14:paraId="186C2F46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14:paraId="095E5033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Периодическая система химических элементов Д.И. Менделеева. Физический смысл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Периодического</w:t>
            </w:r>
            <w:proofErr w:type="gramEnd"/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23757BF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left w:val="single" w:sz="8" w:space="0" w:color="000000"/>
              <w:bottom w:val="nil"/>
            </w:tcBorders>
          </w:tcPr>
          <w:p w14:paraId="202DFC1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1DACB689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14:paraId="23A626A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nil"/>
              <w:bottom w:val="nil"/>
              <w:right w:val="single" w:sz="8" w:space="0" w:color="000000"/>
            </w:tcBorders>
          </w:tcPr>
          <w:p w14:paraId="382487BD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закона Д.И. Менделеева. Закономерности изменения свойств химических элементов, образуемых ими</w:t>
            </w: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C783FAA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5C2F4D13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7001E6E" w14:textId="77777777" w:rsidTr="008C761A">
        <w:trPr>
          <w:gridAfter w:val="2"/>
          <w:wAfter w:w="57" w:type="dxa"/>
          <w:trHeight w:val="312"/>
        </w:trPr>
        <w:tc>
          <w:tcPr>
            <w:tcW w:w="1978" w:type="dxa"/>
            <w:gridSpan w:val="2"/>
            <w:vMerge/>
          </w:tcPr>
          <w:p w14:paraId="05E35714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nil"/>
              <w:bottom w:val="nil"/>
              <w:right w:val="single" w:sz="8" w:space="0" w:color="000000"/>
            </w:tcBorders>
          </w:tcPr>
          <w:p w14:paraId="7D903B4E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простых и сложных веществ в соответствии с положением химического элемента в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Периодической</w:t>
            </w:r>
            <w:proofErr w:type="gramEnd"/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402383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349F1BF4" w14:textId="77777777"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472D26A7" w14:textId="77777777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14:paraId="3A9C440B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nil"/>
              <w:bottom w:val="nil"/>
              <w:right w:val="single" w:sz="8" w:space="0" w:color="000000"/>
            </w:tcBorders>
          </w:tcPr>
          <w:p w14:paraId="17EB2AEC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системе. Мировоззренческое и научное значение Периодического закона Д.И. Менделеева. Прогнозы</w:t>
            </w: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DA59CE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14:paraId="5AB404E8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8EA1C13" w14:textId="77777777" w:rsidTr="008C761A">
        <w:trPr>
          <w:gridAfter w:val="2"/>
          <w:wAfter w:w="57" w:type="dxa"/>
          <w:trHeight w:val="317"/>
        </w:trPr>
        <w:tc>
          <w:tcPr>
            <w:tcW w:w="1978" w:type="dxa"/>
            <w:gridSpan w:val="2"/>
            <w:vMerge/>
          </w:tcPr>
          <w:p w14:paraId="2A309D80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nil"/>
              <w:right w:val="single" w:sz="8" w:space="0" w:color="000000"/>
            </w:tcBorders>
          </w:tcPr>
          <w:p w14:paraId="26170042" w14:textId="77777777"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Менделеева. Открытие новых химических элементов.</w:t>
            </w: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1A5C3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14:paraId="31F1161D" w14:textId="77777777"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72EC1A8" w14:textId="77777777" w:rsidTr="00C506CE">
        <w:trPr>
          <w:gridBefore w:val="1"/>
          <w:gridAfter w:val="1"/>
          <w:wBefore w:w="6" w:type="dxa"/>
          <w:wAfter w:w="40" w:type="dxa"/>
          <w:trHeight w:val="1244"/>
        </w:trPr>
        <w:tc>
          <w:tcPr>
            <w:tcW w:w="1978" w:type="dxa"/>
            <w:gridSpan w:val="2"/>
            <w:tcBorders>
              <w:right w:val="single" w:sz="8" w:space="0" w:color="000000"/>
            </w:tcBorders>
          </w:tcPr>
          <w:p w14:paraId="1843A79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6814FE0" w14:textId="77777777" w:rsidR="005E3DF7" w:rsidRPr="00053AC6" w:rsidRDefault="009F1C6B" w:rsidP="00DC63BC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теоретических заданий на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элементов</w:t>
            </w:r>
          </w:p>
          <w:p w14:paraId="59E24686" w14:textId="77777777" w:rsidR="005E3DF7" w:rsidRPr="00053AC6" w:rsidRDefault="009F1C6B" w:rsidP="00DC63BC">
            <w:pPr>
              <w:ind w:left="175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«Металлические / неметаллические свойства,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8702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14:paraId="36B34A1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558A993" w14:textId="77777777" w:rsidTr="00C506CE">
        <w:trPr>
          <w:gridBefore w:val="1"/>
          <w:gridAfter w:val="1"/>
          <w:wBefore w:w="6" w:type="dxa"/>
          <w:wAfter w:w="40" w:type="dxa"/>
          <w:trHeight w:val="318"/>
        </w:trPr>
        <w:tc>
          <w:tcPr>
            <w:tcW w:w="12639" w:type="dxa"/>
            <w:gridSpan w:val="6"/>
            <w:tcBorders>
              <w:bottom w:val="single" w:sz="8" w:space="0" w:color="000000"/>
            </w:tcBorders>
          </w:tcPr>
          <w:p w14:paraId="77C80752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DC4F5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14:paraId="2409C1B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38A1AB9" w14:textId="77777777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556E330F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2.1. Типы химических реакций</w:t>
            </w:r>
          </w:p>
        </w:tc>
        <w:tc>
          <w:tcPr>
            <w:tcW w:w="10661" w:type="dxa"/>
            <w:gridSpan w:val="4"/>
          </w:tcPr>
          <w:p w14:paraId="7FA9AB4D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</w:tcBorders>
          </w:tcPr>
          <w:p w14:paraId="2B1D958C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  <w:gridSpan w:val="3"/>
            <w:vMerge w:val="restart"/>
            <w:tcBorders>
              <w:left w:val="single" w:sz="8" w:space="0" w:color="000000"/>
            </w:tcBorders>
          </w:tcPr>
          <w:p w14:paraId="28FED6F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14:paraId="5BAD6B0D" w14:textId="77777777" w:rsidTr="00C506CE">
        <w:trPr>
          <w:gridBefore w:val="1"/>
          <w:gridAfter w:val="1"/>
          <w:wBefore w:w="6" w:type="dxa"/>
          <w:wAfter w:w="40" w:type="dxa"/>
          <w:trHeight w:val="316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430063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bottom w:val="single" w:sz="8" w:space="0" w:color="000000"/>
            </w:tcBorders>
          </w:tcPr>
          <w:p w14:paraId="716C6CF6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bottom w:val="single" w:sz="8" w:space="0" w:color="000000"/>
            </w:tcBorders>
          </w:tcPr>
          <w:p w14:paraId="679CFDB2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0CBD77E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D7A6560" w14:textId="77777777" w:rsidTr="00C506CE">
        <w:trPr>
          <w:gridBefore w:val="1"/>
          <w:gridAfter w:val="1"/>
          <w:wBefore w:w="6" w:type="dxa"/>
          <w:wAfter w:w="40" w:type="dxa"/>
          <w:trHeight w:val="263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F0A9E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347D4" w14:textId="77777777" w:rsidR="005E3DF7" w:rsidRPr="00053AC6" w:rsidRDefault="009F1C6B" w:rsidP="008C761A">
            <w:pPr>
              <w:ind w:left="175" w:righ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типы химических реакций с участием неорганических веществ. 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</w:t>
            </w:r>
          </w:p>
          <w:p w14:paraId="6DD77757" w14:textId="77777777" w:rsidR="005E3DF7" w:rsidRPr="00053AC6" w:rsidRDefault="009F1C6B" w:rsidP="008C761A">
            <w:pPr>
              <w:ind w:left="175" w:righ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Реакции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неорганических веществ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гидроксокомплексов</w:t>
            </w:r>
            <w:proofErr w:type="spellEnd"/>
            <w:r w:rsidR="00DC6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цинка и алюминия).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A310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07AD1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88133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4455DFE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1E38AF6" w14:textId="77777777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8FD4E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7E1F5" w14:textId="77777777" w:rsidR="005E3DF7" w:rsidRPr="00053AC6" w:rsidRDefault="009F1C6B" w:rsidP="008C761A">
            <w:pPr>
              <w:ind w:right="1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462BF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7FDD250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B35CEB7" w14:textId="77777777" w:rsidTr="00C506CE">
        <w:trPr>
          <w:gridBefore w:val="1"/>
          <w:gridAfter w:val="1"/>
          <w:wBefore w:w="6" w:type="dxa"/>
          <w:wAfter w:w="40" w:type="dxa"/>
          <w:trHeight w:val="4078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56E963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447BFE" w14:textId="77777777" w:rsidR="002E4BE1" w:rsidRPr="00053AC6" w:rsidRDefault="002E4BE1" w:rsidP="00ED4E71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соединения, разложения, замещения, обмена. Уравнения реакций горения, ионного обмена, окисления-восстановления.</w:t>
            </w:r>
          </w:p>
          <w:p w14:paraId="31A94D2D" w14:textId="3C972EDD" w:rsidR="002E4BE1" w:rsidRPr="00053AC6" w:rsidRDefault="002E4BE1" w:rsidP="00ED4E71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Расчет количественных характеристик исходных веществ и продуктов реакции. Расчет количественных характеристик продукта реакции соединения, если одно из веществ дано в избытке и/или содержит примеси. Расчет массовой или объемной доли выхода продукта реакции соединения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 возможного. Расчет объемных отношений газов. Расчет массы (объем, количество вещества) продукта реакции, если одно из веществ дано в виде раствора с определенной массовой долей растворенного</w:t>
            </w:r>
            <w:r w:rsidR="009045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вещества.</w:t>
            </w:r>
          </w:p>
          <w:p w14:paraId="462D0B45" w14:textId="6ED29BB2" w:rsidR="002E4BE1" w:rsidRPr="00053AC6" w:rsidRDefault="002E4BE1" w:rsidP="00ED4E71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окисления-восстановления. Степень окисления. Окислитель и восстановитель.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в природе, производственных процессах и жизнедеятельности организмов.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-восстановительный потенциал среды. Составление и уравнивание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методом электронного баланса. Типич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ные неорганические окислители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восстановители. Электролиз растворов и расплавов солей.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9161E86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9DC6F4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E67B65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18BC29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F77571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615655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39AC09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3F898EBD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DB52640" w14:textId="77777777" w:rsidTr="00C506CE">
        <w:trPr>
          <w:gridBefore w:val="1"/>
          <w:gridAfter w:val="1"/>
          <w:wBefore w:w="6" w:type="dxa"/>
          <w:wAfter w:w="40" w:type="dxa"/>
          <w:trHeight w:val="313"/>
        </w:trPr>
        <w:tc>
          <w:tcPr>
            <w:tcW w:w="19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8137A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2.2. Электролитическа</w:t>
            </w:r>
            <w:r w:rsidR="007A198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7A198D" w:rsidRPr="00053AC6">
              <w:rPr>
                <w:rFonts w:ascii="Times New Roman" w:hAnsi="Times New Roman" w:cs="Times New Roman"/>
                <w:sz w:val="28"/>
                <w:szCs w:val="28"/>
              </w:rPr>
              <w:t>диссоциация и ионный обмен</w:t>
            </w:r>
          </w:p>
        </w:tc>
        <w:tc>
          <w:tcPr>
            <w:tcW w:w="1066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A2016B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48428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9" w:type="dxa"/>
            <w:gridSpan w:val="3"/>
            <w:vMerge w:val="restart"/>
            <w:tcBorders>
              <w:left w:val="single" w:sz="8" w:space="0" w:color="000000"/>
            </w:tcBorders>
          </w:tcPr>
          <w:p w14:paraId="3A1EE14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14:paraId="74A71E6D" w14:textId="77777777" w:rsidTr="00C506CE">
        <w:trPr>
          <w:gridBefore w:val="1"/>
          <w:gridAfter w:val="1"/>
          <w:wBefore w:w="6" w:type="dxa"/>
          <w:wAfter w:w="40" w:type="dxa"/>
          <w:trHeight w:val="325"/>
        </w:trPr>
        <w:tc>
          <w:tcPr>
            <w:tcW w:w="197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94DB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6ADCF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6B99C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463B869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D8DDBD1" w14:textId="77777777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7380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E3FB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E0B2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14:paraId="1F9F4E5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9839037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 w:val="restart"/>
          </w:tcPr>
          <w:p w14:paraId="0636A3D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79382A72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Теория электролитической диссоциации. Реакц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нного обмена. Составление реакций ионного обмена путем составления их полных и сокращенных ионных уравнений.</w:t>
            </w:r>
          </w:p>
          <w:p w14:paraId="657C2374" w14:textId="00AB083F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Гидролиз солей. Значение гидролиза в биологических обменных процессах. Применение гидролиза в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промышленности.</w:t>
            </w:r>
          </w:p>
        </w:tc>
        <w:tc>
          <w:tcPr>
            <w:tcW w:w="991" w:type="dxa"/>
            <w:gridSpan w:val="3"/>
          </w:tcPr>
          <w:p w14:paraId="666915B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41CD9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070FD50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5740709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5E2C05D4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59E87FF7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781FA6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A48B4F9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69B2DE7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0E0D9DD4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«Реакции гидролиза».</w:t>
            </w:r>
          </w:p>
          <w:p w14:paraId="3B6C87A3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среды растворов солей, образованных сильными и слабыми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протолитами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 их реакций с растворами щелочи и карбоната натрия.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реакций гидролиза солей.</w:t>
            </w:r>
          </w:p>
        </w:tc>
        <w:tc>
          <w:tcPr>
            <w:tcW w:w="991" w:type="dxa"/>
            <w:gridSpan w:val="3"/>
          </w:tcPr>
          <w:p w14:paraId="4D9C45D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029D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5C1E3A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CE1474F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3"/>
        </w:trPr>
        <w:tc>
          <w:tcPr>
            <w:tcW w:w="2018" w:type="dxa"/>
            <w:gridSpan w:val="5"/>
          </w:tcPr>
          <w:p w14:paraId="42538CCC" w14:textId="77777777"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1A4D4DDF" w14:textId="77777777"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работа 1</w:t>
            </w:r>
          </w:p>
        </w:tc>
        <w:tc>
          <w:tcPr>
            <w:tcW w:w="10621" w:type="dxa"/>
          </w:tcPr>
          <w:p w14:paraId="22B11CBC" w14:textId="77777777" w:rsidR="005E3DF7" w:rsidRPr="009E761F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Строение вещества и химические реакции.</w:t>
            </w:r>
          </w:p>
        </w:tc>
        <w:tc>
          <w:tcPr>
            <w:tcW w:w="991" w:type="dxa"/>
            <w:gridSpan w:val="3"/>
          </w:tcPr>
          <w:p w14:paraId="7FA81F07" w14:textId="77777777"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FBB3B5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471021A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</w:tcPr>
          <w:p w14:paraId="69798A8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3.</w:t>
            </w:r>
          </w:p>
        </w:tc>
        <w:tc>
          <w:tcPr>
            <w:tcW w:w="10621" w:type="dxa"/>
          </w:tcPr>
          <w:p w14:paraId="76C41503" w14:textId="77777777"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неорганических веществ</w:t>
            </w:r>
          </w:p>
        </w:tc>
        <w:tc>
          <w:tcPr>
            <w:tcW w:w="991" w:type="dxa"/>
            <w:gridSpan w:val="3"/>
          </w:tcPr>
          <w:p w14:paraId="5B67083A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87E4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50647B5B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2018" w:type="dxa"/>
            <w:gridSpan w:val="5"/>
            <w:vMerge w:val="restart"/>
          </w:tcPr>
          <w:p w14:paraId="2E6A9C34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3.1. Классификация, номенклатура и строение неорганических веществ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4AF73B00" w14:textId="77777777" w:rsidR="00C506CE" w:rsidRPr="00053AC6" w:rsidRDefault="00C506CE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099F4D1D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0A68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5C20C74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C506CE" w:rsidRPr="00053AC6" w14:paraId="2920E5DC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2018" w:type="dxa"/>
            <w:gridSpan w:val="5"/>
            <w:vMerge/>
          </w:tcPr>
          <w:p w14:paraId="39DD3B42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77372DB6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1AE19E0C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C7900CF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50D580A4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21"/>
        </w:trPr>
        <w:tc>
          <w:tcPr>
            <w:tcW w:w="2018" w:type="dxa"/>
            <w:gridSpan w:val="5"/>
            <w:vMerge/>
          </w:tcPr>
          <w:p w14:paraId="6E1EE889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32CBB1C7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неорганической химии. Взаимосвязь неорганических веществ. Классификация неорганических веществ. Простые и сложные вещества. Основные классы сложных веществ (оксиды, гидроксиды, кислоты, соли).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номенклатуре.</w:t>
            </w:r>
          </w:p>
          <w:p w14:paraId="4B6FE93F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 Кристаллогидраты. Агрегатные состояния вещества. Кристаллические и аморфные вещества. Типы кристаллических решеток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атомная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молекулярная, ионная, металлическая). Зависимость физических свойств вещества от типа кристаллической решетки. Причины многообразия веществ.</w:t>
            </w:r>
          </w:p>
          <w:p w14:paraId="1F53FA71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строении твердых, жидких и газообразных веществ. Жидкие кристаллы.</w:t>
            </w:r>
          </w:p>
        </w:tc>
        <w:tc>
          <w:tcPr>
            <w:tcW w:w="991" w:type="dxa"/>
            <w:gridSpan w:val="3"/>
          </w:tcPr>
          <w:p w14:paraId="73BB91BF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D33E46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09073B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672963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ABBBB2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4C5189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AE0E59C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0B353C6C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</w:tcPr>
          <w:p w14:paraId="29B4EDDE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1D1632C5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77A6703A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72C57E8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1240D008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</w:tcPr>
          <w:p w14:paraId="145BA63F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vMerge w:val="restart"/>
          </w:tcPr>
          <w:p w14:paraId="1B057C68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на расчет массовой доли (массы) химического элемента (соединения) в молекуле (смеси).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заданий по классификации, номенклатуре и химическим формулам неорганических веществ различных классов (называть и составлять формулы химических веществ, определять</w:t>
            </w:r>
            <w:proofErr w:type="gramEnd"/>
          </w:p>
          <w:p w14:paraId="3C825A21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принадлежность к классу).</w:t>
            </w:r>
          </w:p>
          <w:p w14:paraId="773A1A96" w14:textId="2B4D1A7E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Источники химической информации (научная и учебно-научна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я литература, средства массовой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информации, сеть Интернет и другие). Поиск информации по названиям, идентификаторам, структурным формулам.</w:t>
            </w:r>
          </w:p>
        </w:tc>
        <w:tc>
          <w:tcPr>
            <w:tcW w:w="991" w:type="dxa"/>
            <w:gridSpan w:val="3"/>
          </w:tcPr>
          <w:p w14:paraId="0B1AD339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25E662" w14:textId="77777777"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C040BAE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14:paraId="69404A07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2018" w:type="dxa"/>
            <w:gridSpan w:val="5"/>
            <w:vMerge/>
          </w:tcPr>
          <w:p w14:paraId="5B7970C3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vMerge/>
          </w:tcPr>
          <w:p w14:paraId="5CE7C8F9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4315D405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9C4F" w14:textId="77777777"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8F8CB93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3"/>
        </w:trPr>
        <w:tc>
          <w:tcPr>
            <w:tcW w:w="2018" w:type="dxa"/>
            <w:gridSpan w:val="5"/>
            <w:vMerge w:val="restart"/>
          </w:tcPr>
          <w:p w14:paraId="6264EBB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3.2.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 веществ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54B4EC3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3BD77836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B9538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7086AE0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310A9BEF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4BA682B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4DF1AF2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4BD92AA2" w14:textId="77777777"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5455CE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A47D8E1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849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7F0CDD43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2B915172" w14:textId="77777777" w:rsidR="002E4BE1" w:rsidRPr="00053AC6" w:rsidRDefault="002E4BE1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Коррозия металлов: виды коррозии,</w:t>
            </w:r>
          </w:p>
          <w:p w14:paraId="00EE50DE" w14:textId="77777777" w:rsidR="002E4BE1" w:rsidRPr="00053AC6" w:rsidRDefault="002E4BE1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защиты металлов от коррозии.</w:t>
            </w:r>
          </w:p>
          <w:p w14:paraId="2AC71988" w14:textId="06639561" w:rsidR="002E4BE1" w:rsidRPr="00053AC6" w:rsidRDefault="002E4BE1" w:rsidP="00ED4E71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Неметаллы. Общие физические и химические свойства неметаллов. Типичные свойства металлов IY– YII групп. Классификация и номенклатура соединений неметаллов. Кр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уговороты биогенных элементов 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природе.</w:t>
            </w:r>
          </w:p>
          <w:p w14:paraId="1CE3B2E4" w14:textId="4C96FDA9" w:rsidR="002E4BE1" w:rsidRPr="00053AC6" w:rsidRDefault="002E4BE1" w:rsidP="00ED4E71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остых веществ, водородн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ых соединений, высших оксидов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гидроксидов.</w:t>
            </w:r>
          </w:p>
        </w:tc>
        <w:tc>
          <w:tcPr>
            <w:tcW w:w="991" w:type="dxa"/>
            <w:gridSpan w:val="3"/>
          </w:tcPr>
          <w:p w14:paraId="6652A8AC" w14:textId="77777777"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C1DB224" w14:textId="77777777"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6393C97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61582CB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0EB867C9" w14:textId="77777777"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537254CC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42BFA9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7B3EBA1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561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5CD6162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1C1C4024" w14:textId="77777777"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свойства.</w:t>
            </w:r>
          </w:p>
          <w:p w14:paraId="5122A9AF" w14:textId="018A66E1" w:rsidR="005E3DF7" w:rsidRPr="00053AC6" w:rsidRDefault="009F1C6B" w:rsidP="00ED4E71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теоретических заданий на свойства и получение неорганических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веществ.</w:t>
            </w:r>
          </w:p>
        </w:tc>
        <w:tc>
          <w:tcPr>
            <w:tcW w:w="991" w:type="dxa"/>
            <w:gridSpan w:val="3"/>
          </w:tcPr>
          <w:p w14:paraId="39D47CE9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C8DB6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96A3D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1182E4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75590E4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1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1C633BC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25FA302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0A15BAE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EB02A5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65DD1A4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38A45EB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14D2247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«Свойства металлов и неметаллов».</w:t>
            </w:r>
          </w:p>
          <w:p w14:paraId="5CCDB37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Исследование физических и химических свойств металлов и неметаллов. Решение экспериментальных задач по свойствам химическим свойствам металлов и неметаллов, по распознаванию и получению соединений металлов и неметаллов.</w:t>
            </w:r>
          </w:p>
        </w:tc>
        <w:tc>
          <w:tcPr>
            <w:tcW w:w="991" w:type="dxa"/>
            <w:gridSpan w:val="3"/>
          </w:tcPr>
          <w:p w14:paraId="5A6B761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9EF6B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86CF0C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42A11F2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05"/>
        </w:trPr>
        <w:tc>
          <w:tcPr>
            <w:tcW w:w="2018" w:type="dxa"/>
            <w:gridSpan w:val="5"/>
            <w:vMerge w:val="restart"/>
          </w:tcPr>
          <w:p w14:paraId="3840682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3.3. Производство неорганических веществ. Значение и применение в</w:t>
            </w:r>
            <w:r w:rsidR="007A1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198D"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быту и на производстве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19E794E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64473BE0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ECC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919219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371891D9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2CFF28F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53D33A1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69692EB8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3322DE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16BE1E70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44A006E1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vMerge w:val="restart"/>
          </w:tcPr>
          <w:p w14:paraId="4A34B670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Общие представления о промышленных способах получения химических веществ (на примере производства аммиака, серной кислоты).</w:t>
            </w:r>
          </w:p>
          <w:p w14:paraId="4ADB5894" w14:textId="5ED29DC1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Черная и цветная металлургия. Практическое применение электролиза для получения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щелочных,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щелочноземельных металлов и алюминия. Стекло и силикатная промышленность.</w:t>
            </w:r>
          </w:p>
          <w:p w14:paraId="6347B237" w14:textId="5BE1F843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Проблема отходов и побочных продуктов.</w:t>
            </w:r>
          </w:p>
        </w:tc>
        <w:tc>
          <w:tcPr>
            <w:tcW w:w="991" w:type="dxa"/>
            <w:gridSpan w:val="3"/>
          </w:tcPr>
          <w:p w14:paraId="508CC56A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7E60C1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2529F82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30F068EE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0"/>
        </w:trPr>
        <w:tc>
          <w:tcPr>
            <w:tcW w:w="2018" w:type="dxa"/>
            <w:gridSpan w:val="5"/>
            <w:vMerge w:val="restart"/>
          </w:tcPr>
          <w:p w14:paraId="16A26ADC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vMerge/>
          </w:tcPr>
          <w:p w14:paraId="050A9D2C" w14:textId="1E72B768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033C4E05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9CFA9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891B422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11F6377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2DBADB9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748750B9" w14:textId="77777777"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630C8B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40C0CF0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28B83C0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53C30A81" w14:textId="447FCEAB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о роли неорганической химии в развитии медицины, создании новых материалов (в строительстве и др. отраслях промышленности), новых источников энергии (альтернативные источники энергии) в решении проблем экологической, энергетической и пищевой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</w:tc>
        <w:tc>
          <w:tcPr>
            <w:tcW w:w="991" w:type="dxa"/>
            <w:gridSpan w:val="3"/>
          </w:tcPr>
          <w:p w14:paraId="7C76DBCA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DAC7EB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234862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C53FB89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3"/>
        </w:trPr>
        <w:tc>
          <w:tcPr>
            <w:tcW w:w="2018" w:type="dxa"/>
            <w:gridSpan w:val="5"/>
          </w:tcPr>
          <w:p w14:paraId="0D5953E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36F5143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2</w:t>
            </w:r>
          </w:p>
        </w:tc>
        <w:tc>
          <w:tcPr>
            <w:tcW w:w="10621" w:type="dxa"/>
          </w:tcPr>
          <w:p w14:paraId="73167F5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неорганических веществ.</w:t>
            </w:r>
          </w:p>
        </w:tc>
        <w:tc>
          <w:tcPr>
            <w:tcW w:w="991" w:type="dxa"/>
            <w:gridSpan w:val="3"/>
          </w:tcPr>
          <w:p w14:paraId="412101C1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A4D236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694ED18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</w:tcPr>
          <w:p w14:paraId="6CE59DC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4.</w:t>
            </w:r>
          </w:p>
        </w:tc>
        <w:tc>
          <w:tcPr>
            <w:tcW w:w="10621" w:type="dxa"/>
          </w:tcPr>
          <w:p w14:paraId="3FE36BA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органических веществ</w:t>
            </w:r>
          </w:p>
        </w:tc>
        <w:tc>
          <w:tcPr>
            <w:tcW w:w="991" w:type="dxa"/>
            <w:gridSpan w:val="3"/>
          </w:tcPr>
          <w:p w14:paraId="12A5F010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75C1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B60B945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2018" w:type="dxa"/>
            <w:gridSpan w:val="5"/>
            <w:vMerge w:val="restart"/>
          </w:tcPr>
          <w:p w14:paraId="7A588C8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4.1. Классификация, строение и номенклатура органических веществ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321433F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4C198C2D" w14:textId="77777777"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7C35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14:paraId="0D931B5B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78B078D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2519863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5F3F7E71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1E29C4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460B7DE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497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5F8D1C5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43843A59" w14:textId="77777777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органической химии. Взаимосвязь неорганических и органических веществ.</w:t>
            </w:r>
          </w:p>
          <w:p w14:paraId="42BF49E4" w14:textId="77777777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Молекулярные и структурные (развернутые, сокращенные) химические формулы. Зависимость свойств веществ от химического строения молекул.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Изомерия и изомеры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Кратность химической связи.</w:t>
            </w:r>
          </w:p>
          <w:p w14:paraId="0B02982A" w14:textId="05DAC7A9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 функциональной группе. Принципы классификации органических соединений. Международная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и принципы номенклатуры органических соединений.</w:t>
            </w:r>
          </w:p>
        </w:tc>
        <w:tc>
          <w:tcPr>
            <w:tcW w:w="991" w:type="dxa"/>
            <w:gridSpan w:val="3"/>
          </w:tcPr>
          <w:p w14:paraId="7D942B5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FAFA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11734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7F4E32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E795E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16D97A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40D189F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5D7A886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40CFBF9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7CF509F2" w14:textId="77777777"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F8B74C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E537744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05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0576431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24F7723D" w14:textId="77777777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молекулы,</w:t>
            </w:r>
          </w:p>
          <w:p w14:paraId="43E65531" w14:textId="77777777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исходя из элементного состава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991" w:type="dxa"/>
            <w:gridSpan w:val="3"/>
          </w:tcPr>
          <w:p w14:paraId="765F1A2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7A625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AA0D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399CCD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53090018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32"/>
        </w:trPr>
        <w:tc>
          <w:tcPr>
            <w:tcW w:w="2018" w:type="dxa"/>
            <w:gridSpan w:val="5"/>
            <w:vMerge w:val="restart"/>
          </w:tcPr>
          <w:p w14:paraId="631369E1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4.2. Свойства органических соединений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7AD1D871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5F6962FB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21CE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1A8C7E2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ED4E71" w:rsidRPr="00053AC6" w14:paraId="4C7CBBAC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37"/>
        </w:trPr>
        <w:tc>
          <w:tcPr>
            <w:tcW w:w="2018" w:type="dxa"/>
            <w:gridSpan w:val="5"/>
            <w:vMerge/>
          </w:tcPr>
          <w:p w14:paraId="1B556E24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bottom w:val="single" w:sz="4" w:space="0" w:color="000000"/>
            </w:tcBorders>
          </w:tcPr>
          <w:p w14:paraId="376F1141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3AF5AA9A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D9EB46D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5E1A58F1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976"/>
        </w:trPr>
        <w:tc>
          <w:tcPr>
            <w:tcW w:w="2018" w:type="dxa"/>
            <w:gridSpan w:val="5"/>
            <w:vMerge/>
          </w:tcPr>
          <w:p w14:paraId="68389BE9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582FD9AC" w14:textId="37933D34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Физико-химические свойства органических соединений отдельных 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ссов (особенности классификации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  <w:p w14:paraId="3EBE8249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– предельные углеводороды.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алканов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37F8120" w14:textId="7191A994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непредельные и ароматические углеводороды. Полимеризация этилена как основное направление его использования. Горение ацетилена как источник высокотемператур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пламени для сварки и резки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металлов;</w:t>
            </w:r>
          </w:p>
          <w:p w14:paraId="1198074D" w14:textId="2CA2F9EE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кислородсодержащие соединения (спирты и простые эфиры, фенолы, 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высших карбоновы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кислот. Моющие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мыла;</w:t>
            </w:r>
          </w:p>
          <w:p w14:paraId="105CBDA9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азотсодержащие соединения (амины и аминокислоты, белки).</w:t>
            </w:r>
          </w:p>
          <w:p w14:paraId="73DC45E9" w14:textId="6CCE9A0B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особенности органических реакций. Реакционные 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ентры. Радикалы. Первоначальные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понятия о типах и механизмах органических реакций.</w:t>
            </w:r>
          </w:p>
        </w:tc>
        <w:tc>
          <w:tcPr>
            <w:tcW w:w="991" w:type="dxa"/>
            <w:gridSpan w:val="3"/>
          </w:tcPr>
          <w:p w14:paraId="6472E0A5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1473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515C9A1F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</w:tcPr>
          <w:p w14:paraId="33D2F53C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3F16D6EA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6A3F99DC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4FE785F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0CCFDF8E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2018" w:type="dxa"/>
            <w:gridSpan w:val="5"/>
            <w:vMerge/>
          </w:tcPr>
          <w:p w14:paraId="68916748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46E45C9C" w14:textId="76755F8C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номенклатуре. Решение расчетных задач по уравнениям реакций с участием органических веществ.</w:t>
            </w:r>
          </w:p>
        </w:tc>
        <w:tc>
          <w:tcPr>
            <w:tcW w:w="991" w:type="dxa"/>
            <w:gridSpan w:val="3"/>
          </w:tcPr>
          <w:p w14:paraId="41C1B68C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84E596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8688554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4B861D8C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</w:tcPr>
          <w:p w14:paraId="1DBFFD9D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69713E42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386E5C18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CCFD0B1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6484641D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</w:tcPr>
          <w:p w14:paraId="73285873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6DD636C0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«Получение этилена и изучение его свойств».</w:t>
            </w:r>
          </w:p>
          <w:p w14:paraId="4DFF5112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Получение этилена из этанола в лаборатории и изучение его физических и химических свойств. Составление реакций присоединения и окисления на примере этилена. Решение расчетных задач с использованием плотности газов по водороду и воздуху.</w:t>
            </w:r>
          </w:p>
        </w:tc>
        <w:tc>
          <w:tcPr>
            <w:tcW w:w="991" w:type="dxa"/>
            <w:gridSpan w:val="3"/>
          </w:tcPr>
          <w:p w14:paraId="56D5F9FA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E3CEE0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3844628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00B28BEA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2018" w:type="dxa"/>
            <w:gridSpan w:val="5"/>
            <w:vMerge w:val="restart"/>
          </w:tcPr>
          <w:p w14:paraId="4601A8D7" w14:textId="724E4E74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4.3. Органичес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кие вещества в жизнедеятельност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человека.</w:t>
            </w:r>
          </w:p>
          <w:p w14:paraId="48B7270F" w14:textId="77777777" w:rsidR="00ED4E71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и</w:t>
            </w:r>
          </w:p>
          <w:p w14:paraId="356233F4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применение органических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136FF8C0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49A6A0D0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414D8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8506EAC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ED4E71" w:rsidRPr="00053AC6" w14:paraId="010F0920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</w:tcPr>
          <w:p w14:paraId="5CAE31CD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bottom w:val="single" w:sz="4" w:space="0" w:color="000000"/>
            </w:tcBorders>
          </w:tcPr>
          <w:p w14:paraId="21B95C3E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5F148280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0DF4962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0BE8FD98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</w:tcPr>
          <w:p w14:paraId="38DDBFE8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bottom w:val="single" w:sz="4" w:space="0" w:color="000000"/>
            </w:tcBorders>
          </w:tcPr>
          <w:p w14:paraId="67B998DF" w14:textId="2A159EBC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решении проблем пищевой безопасности.</w:t>
            </w:r>
          </w:p>
        </w:tc>
        <w:tc>
          <w:tcPr>
            <w:tcW w:w="991" w:type="dxa"/>
            <w:gridSpan w:val="3"/>
          </w:tcPr>
          <w:p w14:paraId="562AA0F7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6E0A88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496E556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5CC436B4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792"/>
        </w:trPr>
        <w:tc>
          <w:tcPr>
            <w:tcW w:w="2018" w:type="dxa"/>
            <w:gridSpan w:val="5"/>
            <w:vMerge/>
          </w:tcPr>
          <w:p w14:paraId="04557289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5D179BBA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Нуклеиновые кислоты: состав и строение. Строение нуклеотидов. Состав нуклеиновых кислот (ДНК, РНК). Роль нуклеиновых кислот в жизнедеятельности организмов.</w:t>
            </w:r>
          </w:p>
          <w:p w14:paraId="6DBE23FB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органических веществ: производство метанола, переработка нефти. Полиэтилен как крупнотоннажный продукт химического производства. Применение этилена. Производство и применение каучука и резины.</w:t>
            </w:r>
          </w:p>
          <w:p w14:paraId="3277463A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Синтетические и искусственные волокна, их строение, свойства. Практическое использование волокон. Синтетические пленки: изоляция для проводов, мембраны для опреснения воды, защитные пленки для автомобилей, пластыри, хирургические повязки. Новые технологии дальнейшего совершенствования полимерных материалов.</w:t>
            </w:r>
          </w:p>
          <w:p w14:paraId="09B97804" w14:textId="3C2B163D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Роль органической химии в решении проблем энергетической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опасности, в развитии медицины,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создании новых материалов, новых источников энергии (альтернативные источники энергии).</w:t>
            </w:r>
          </w:p>
        </w:tc>
        <w:tc>
          <w:tcPr>
            <w:tcW w:w="991" w:type="dxa"/>
            <w:gridSpan w:val="3"/>
          </w:tcPr>
          <w:p w14:paraId="2B3DD6FE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6DA82F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DA1214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F45E9B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DE5C3D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57AC9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102284D9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</w:tcPr>
          <w:p w14:paraId="6E736E61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5D5E7B05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0CA24B5B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931A20C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32E6B9B7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5"/>
        </w:trPr>
        <w:tc>
          <w:tcPr>
            <w:tcW w:w="2018" w:type="dxa"/>
            <w:gridSpan w:val="5"/>
            <w:vMerge/>
          </w:tcPr>
          <w:p w14:paraId="174F2E2F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7586012A" w14:textId="2D885565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по составлению химических реакций, отражающих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химическую активность органических соединений в различных средах (природных, биологических, техногенных).</w:t>
            </w:r>
          </w:p>
        </w:tc>
        <w:tc>
          <w:tcPr>
            <w:tcW w:w="991" w:type="dxa"/>
            <w:gridSpan w:val="3"/>
          </w:tcPr>
          <w:p w14:paraId="30E7A637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E04C7E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4E366AC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B6E95D4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5"/>
        </w:trPr>
        <w:tc>
          <w:tcPr>
            <w:tcW w:w="2018" w:type="dxa"/>
            <w:gridSpan w:val="5"/>
          </w:tcPr>
          <w:p w14:paraId="586F642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4462926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3</w:t>
            </w:r>
          </w:p>
        </w:tc>
        <w:tc>
          <w:tcPr>
            <w:tcW w:w="10621" w:type="dxa"/>
          </w:tcPr>
          <w:p w14:paraId="14981A0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Структура и свойства органических веществ.</w:t>
            </w:r>
          </w:p>
        </w:tc>
        <w:tc>
          <w:tcPr>
            <w:tcW w:w="991" w:type="dxa"/>
            <w:gridSpan w:val="3"/>
          </w:tcPr>
          <w:p w14:paraId="2A2BE58C" w14:textId="77777777"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112059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0C21E18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</w:tcPr>
          <w:p w14:paraId="3C76C39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5.</w:t>
            </w:r>
          </w:p>
        </w:tc>
        <w:tc>
          <w:tcPr>
            <w:tcW w:w="10621" w:type="dxa"/>
          </w:tcPr>
          <w:p w14:paraId="333ABFC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Кинетические и термодинамические закономерности протекания химических реакций</w:t>
            </w:r>
          </w:p>
        </w:tc>
        <w:tc>
          <w:tcPr>
            <w:tcW w:w="991" w:type="dxa"/>
            <w:gridSpan w:val="3"/>
          </w:tcPr>
          <w:p w14:paraId="6FDB8D5B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BD0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30EFD667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2018" w:type="dxa"/>
            <w:gridSpan w:val="5"/>
            <w:vMerge w:val="restart"/>
          </w:tcPr>
          <w:p w14:paraId="320937D1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5.1. Кинетические закономерности протекания химических реакций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26AF1024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250AF16F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01EF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4C9FFE69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ED4E71" w:rsidRPr="00053AC6" w14:paraId="32140A59" w14:textId="77777777" w:rsidTr="00CD3D7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2018" w:type="dxa"/>
            <w:gridSpan w:val="5"/>
            <w:vMerge/>
          </w:tcPr>
          <w:p w14:paraId="7C00FDE3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4D18F0D0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50DB456F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703A66B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246D5AF0" w14:textId="77777777" w:rsidTr="00CD3D7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586"/>
        </w:trPr>
        <w:tc>
          <w:tcPr>
            <w:tcW w:w="2018" w:type="dxa"/>
            <w:gridSpan w:val="5"/>
            <w:vMerge/>
          </w:tcPr>
          <w:p w14:paraId="45DDCA01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bottom w:val="single" w:sz="4" w:space="0" w:color="auto"/>
            </w:tcBorders>
          </w:tcPr>
          <w:p w14:paraId="689B61C0" w14:textId="77777777" w:rsidR="00ED4E71" w:rsidRPr="00053AC6" w:rsidRDefault="00ED4E71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реакции. Классификация химических реакций: по фазовому составу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гомогенные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гетерогенные), по использованию катализатора (каталитические и некаталитические).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2C01F757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7A905B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300E567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20615D37" w14:textId="77777777" w:rsidTr="00CD3D7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31"/>
        </w:trPr>
        <w:tc>
          <w:tcPr>
            <w:tcW w:w="2018" w:type="dxa"/>
            <w:gridSpan w:val="5"/>
            <w:vMerge/>
          </w:tcPr>
          <w:p w14:paraId="12467DB6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14:paraId="35515E66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9F3A23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0860457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1A9F8AFD" w14:textId="77777777" w:rsidTr="00CD3D7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600"/>
        </w:trPr>
        <w:tc>
          <w:tcPr>
            <w:tcW w:w="2018" w:type="dxa"/>
            <w:gridSpan w:val="5"/>
            <w:vMerge/>
          </w:tcPr>
          <w:p w14:paraId="5241D821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</w:tcBorders>
          </w:tcPr>
          <w:p w14:paraId="430D38F6" w14:textId="77777777" w:rsidR="00ED4E71" w:rsidRPr="00053AC6" w:rsidRDefault="00ED4E71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(правило Вант-Гоффа), площади реакционной поверхности, наличия катализатора. Роль катализаторов в природе и промышленном производстве.</w:t>
            </w:r>
          </w:p>
          <w:p w14:paraId="0F9C582F" w14:textId="4ABBE250" w:rsidR="00ED4E71" w:rsidRPr="00053AC6" w:rsidRDefault="00ED4E71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Энергия активации. Активированный комплекс. Катализаторы и катализ. Роль катализаторов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природе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промышленном производстве.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7BEFC156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7D8FE46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1153DE9B" w14:textId="77777777" w:rsidTr="00CD3D7A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</w:tcPr>
          <w:p w14:paraId="75A3D14A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28A10BBB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454BC48C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6C010DF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E71" w:rsidRPr="00053AC6" w14:paraId="5302FBB6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21"/>
        </w:trPr>
        <w:tc>
          <w:tcPr>
            <w:tcW w:w="2018" w:type="dxa"/>
            <w:gridSpan w:val="5"/>
            <w:vMerge/>
          </w:tcPr>
          <w:p w14:paraId="598F9E7F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75C06532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Изучение зависимости скорости химической реакции от концентрации реагирующих веществ и температуры.</w:t>
            </w:r>
          </w:p>
          <w:p w14:paraId="70F7210D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на выбор:</w:t>
            </w:r>
          </w:p>
          <w:p w14:paraId="53BBF385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концентрации реагирующих веществ». Исследование зависимости скорости реакции от концентрации. Определение константы скорости реакции графическим методом.</w:t>
            </w:r>
          </w:p>
          <w:p w14:paraId="6C7A22A2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температуры». Исследование зависимости скорости реакции от температуры. Расчет энергии активации реакции.</w:t>
            </w:r>
          </w:p>
          <w:p w14:paraId="35368701" w14:textId="25DE8E01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на анализ факторов, влияющих на изменение скорости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 реакции.</w:t>
            </w:r>
          </w:p>
        </w:tc>
        <w:tc>
          <w:tcPr>
            <w:tcW w:w="991" w:type="dxa"/>
            <w:gridSpan w:val="3"/>
          </w:tcPr>
          <w:p w14:paraId="07E5FBD9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FB5614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21F11D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2BDA0D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58E995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5D031" w14:textId="77777777" w:rsidR="00ED4E71" w:rsidRPr="00053AC6" w:rsidRDefault="00ED4E7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EA8C" w14:textId="77777777" w:rsidR="00ED4E71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EFB7EF0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2018" w:type="dxa"/>
            <w:gridSpan w:val="5"/>
            <w:vMerge w:val="restart"/>
            <w:tcBorders>
              <w:bottom w:val="single" w:sz="4" w:space="0" w:color="000000"/>
            </w:tcBorders>
          </w:tcPr>
          <w:p w14:paraId="347F62E3" w14:textId="77777777" w:rsidR="005E3DF7" w:rsidRPr="00053AC6" w:rsidRDefault="004C4629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5.2. Термодинамиче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ие закономерности протекания химических реакций.</w:t>
            </w:r>
          </w:p>
          <w:p w14:paraId="16017C4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5209732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4F938452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1FD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6611A28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6141774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2788F00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4B6DEABA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D0C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C9FB7F5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1FF62FA2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185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2635369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627C125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реакций: по тепловому эффекту (экзотермические, эндотермические), по обратимости (обратимые и необратимые).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</w:p>
          <w:p w14:paraId="10EC31EE" w14:textId="28F82DE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об энтальпии и энтропии. Энергия Гиббса. Закон Гесса и следствия из него. Роль смещения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равновесия в технологических процессах.</w:t>
            </w:r>
          </w:p>
        </w:tc>
        <w:tc>
          <w:tcPr>
            <w:tcW w:w="991" w:type="dxa"/>
            <w:gridSpan w:val="3"/>
          </w:tcPr>
          <w:p w14:paraId="504425D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C93A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6952C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98447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888B78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A9D55D6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428E0F0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5EE43E3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75338B4F" w14:textId="77777777"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57452E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CE2AFCF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873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30F2DE7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704E42E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Влияние различных факторов на изменение равновесия химических реакций. Закон действующих масс и константа химического равновесия. Расчеты равновесных концентраций реагирующих веществ и продуктов реакций. Расчеты теплового эффекта реакции.</w:t>
            </w:r>
          </w:p>
          <w:p w14:paraId="29CD82F9" w14:textId="7AD0BA8E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заданий на применение 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Ле-Шателье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направления смещения равновесия химической реакции и анализ факторов, влияющих на смещение химического равновесия.</w:t>
            </w:r>
          </w:p>
        </w:tc>
        <w:tc>
          <w:tcPr>
            <w:tcW w:w="991" w:type="dxa"/>
            <w:gridSpan w:val="3"/>
          </w:tcPr>
          <w:p w14:paraId="4C26588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1F3D95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8A77B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61F614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22E575A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1F7F970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7CD2BB7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3B6FAE96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68973D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CF51068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66D9D36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35EA0E65" w14:textId="59BED32B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«Изучение влияния различных факторов на смещение химического равновесия». Исследование влияния изменения концентрации веществ, реакции среды и температуры на смещение химического равновесия. Сравнение полученных результатов с теоретически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прогнозируемыми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gridSpan w:val="3"/>
          </w:tcPr>
          <w:p w14:paraId="6F3709C3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7E6C36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60A1C8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937E5C4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</w:tcPr>
          <w:p w14:paraId="5083237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6.</w:t>
            </w:r>
          </w:p>
        </w:tc>
        <w:tc>
          <w:tcPr>
            <w:tcW w:w="10621" w:type="dxa"/>
          </w:tcPr>
          <w:p w14:paraId="51F3B90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</w:t>
            </w:r>
          </w:p>
        </w:tc>
        <w:tc>
          <w:tcPr>
            <w:tcW w:w="991" w:type="dxa"/>
            <w:gridSpan w:val="3"/>
          </w:tcPr>
          <w:p w14:paraId="0E0F5CD4" w14:textId="77777777"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8E57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8673331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2018" w:type="dxa"/>
            <w:gridSpan w:val="5"/>
            <w:vMerge w:val="restart"/>
          </w:tcPr>
          <w:p w14:paraId="10765A7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6.1. Дисперсные системы и факторы их устойчивости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2779149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6B16E540" w14:textId="77777777"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BBA3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1DC51EE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1C3FD8A7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627347" w:rsidRPr="00053AC6" w14:paraId="6D763605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0A23C54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1955076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6E09812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DACE91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F2D7B8A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36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6B035FF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7B85743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системы. Коллоидные системы. Истинные растворы.</w:t>
            </w:r>
          </w:p>
          <w:p w14:paraId="49C7B0E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Предельно допустимые концентрации и их использование в оценке экологической безопасности.</w:t>
            </w:r>
          </w:p>
          <w:p w14:paraId="0CDA68C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31F38D5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8208A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93353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6DD93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4244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C61635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EE63B48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6EE9430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05BD8B5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539623D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1EA26F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3CBB844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717D19A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674E66C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приготовление растворов.</w:t>
            </w:r>
          </w:p>
          <w:p w14:paraId="45CA8A6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расчетных заданий на дисперсные системы, используемые в бытовой и производственной деятельности человека, с позиций экологической безопасности последствий и грамотных решений проблем, связанных с химией.</w:t>
            </w:r>
          </w:p>
        </w:tc>
        <w:tc>
          <w:tcPr>
            <w:tcW w:w="991" w:type="dxa"/>
            <w:gridSpan w:val="3"/>
          </w:tcPr>
          <w:p w14:paraId="062D9480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A6B39D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F4561F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F25C621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63"/>
        </w:trPr>
        <w:tc>
          <w:tcPr>
            <w:tcW w:w="2018" w:type="dxa"/>
            <w:gridSpan w:val="5"/>
            <w:vMerge w:val="restart"/>
          </w:tcPr>
          <w:p w14:paraId="7968CE6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6.2. Исследование свойств дисперсных систем для их идентификации</w:t>
            </w:r>
          </w:p>
        </w:tc>
        <w:tc>
          <w:tcPr>
            <w:tcW w:w="10621" w:type="dxa"/>
          </w:tcPr>
          <w:p w14:paraId="44C282F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7526C67F" w14:textId="77777777"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D9A4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083F4AD0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4DA1694E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672EE58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0D27A072" w14:textId="77777777"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4442DE53" w14:textId="77777777" w:rsidR="005E3DF7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457F6B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8B915D2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2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4451BB7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bottom w:val="single" w:sz="4" w:space="0" w:color="auto"/>
            </w:tcBorders>
          </w:tcPr>
          <w:p w14:paraId="0E918DD0" w14:textId="77777777" w:rsidR="005E3DF7" w:rsidRPr="00053AC6" w:rsidRDefault="007915A6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дисперсных систем по составу. Строение и факторы устойчивости дисперсных систем. Распознавание истинных растворов, коллоидных растворов и грубодисперсных систем.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00FA264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9B30B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7A965F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A4FFCA6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6F870914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14:paraId="2A7444C5" w14:textId="77777777" w:rsidR="007915A6" w:rsidRPr="00053AC6" w:rsidRDefault="007915A6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7F00D3" w14:textId="77777777"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84F6E87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C7F1AF9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7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399C2A59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14:paraId="2FE07B7D" w14:textId="5BB91D51" w:rsidR="007915A6" w:rsidRPr="00053AC6" w:rsidRDefault="007915A6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мицеллы. Рассеивание света при прохождении светового пучка через оптиче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ски неоднородную среду (эффекта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Тиндаля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EE4718" w14:textId="77777777" w:rsidR="007915A6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D2A5802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DDF31BC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5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533A788E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</w:tcBorders>
          </w:tcPr>
          <w:p w14:paraId="052FBEF9" w14:textId="77777777" w:rsidR="007915A6" w:rsidRPr="00053AC6" w:rsidRDefault="007915A6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13BE12B4" w14:textId="77777777"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DE0385D" w14:textId="77777777"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8F20A4F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7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1683CD2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5961C1BB" w14:textId="77777777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«Исследование дисперсных систем».</w:t>
            </w:r>
          </w:p>
          <w:p w14:paraId="1652131B" w14:textId="77777777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Приготовление и изучение свойств дисперсных систем разных видов: суспензии, эмульсии, коллоидного раствора. Сравнение свойств истинных и коллоидных растворов, выявление основных различий между ними.</w:t>
            </w:r>
          </w:p>
        </w:tc>
        <w:tc>
          <w:tcPr>
            <w:tcW w:w="991" w:type="dxa"/>
            <w:gridSpan w:val="3"/>
          </w:tcPr>
          <w:p w14:paraId="65B3A30F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375C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94937E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71A571B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5"/>
        </w:trPr>
        <w:tc>
          <w:tcPr>
            <w:tcW w:w="2018" w:type="dxa"/>
            <w:gridSpan w:val="5"/>
          </w:tcPr>
          <w:p w14:paraId="1882426E" w14:textId="77777777" w:rsidR="00911AD8" w:rsidRPr="00053AC6" w:rsidRDefault="00911AD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7.</w:t>
            </w:r>
          </w:p>
        </w:tc>
        <w:tc>
          <w:tcPr>
            <w:tcW w:w="10621" w:type="dxa"/>
          </w:tcPr>
          <w:p w14:paraId="583B459C" w14:textId="77777777" w:rsidR="00911AD8" w:rsidRPr="00053AC6" w:rsidRDefault="00911AD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реакции обнаружения неорганических и органических веществ</w:t>
            </w:r>
          </w:p>
        </w:tc>
        <w:tc>
          <w:tcPr>
            <w:tcW w:w="991" w:type="dxa"/>
            <w:gridSpan w:val="3"/>
          </w:tcPr>
          <w:p w14:paraId="74EA4EBB" w14:textId="77777777" w:rsidR="00911AD8" w:rsidRPr="00053AC6" w:rsidRDefault="00911AD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BDB4CB3" w14:textId="77777777" w:rsidR="00911AD8" w:rsidRPr="00053AC6" w:rsidRDefault="00911AD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B048FDF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02"/>
        </w:trPr>
        <w:tc>
          <w:tcPr>
            <w:tcW w:w="2018" w:type="dxa"/>
            <w:gridSpan w:val="5"/>
            <w:vMerge w:val="restart"/>
          </w:tcPr>
          <w:p w14:paraId="5558032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7.1. Обнаружение неорганических катионов и анионов</w:t>
            </w:r>
          </w:p>
        </w:tc>
        <w:tc>
          <w:tcPr>
            <w:tcW w:w="10621" w:type="dxa"/>
            <w:tcBorders>
              <w:top w:val="single" w:sz="4" w:space="0" w:color="000000"/>
              <w:bottom w:val="single" w:sz="4" w:space="0" w:color="auto"/>
            </w:tcBorders>
          </w:tcPr>
          <w:p w14:paraId="2C7D6AE6" w14:textId="77777777" w:rsidR="007C575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627AC5D4" w14:textId="77777777" w:rsidR="005E3DF7" w:rsidRPr="00053AC6" w:rsidRDefault="00911AD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52C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0FE839F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7F157589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31"/>
        </w:trPr>
        <w:tc>
          <w:tcPr>
            <w:tcW w:w="2018" w:type="dxa"/>
            <w:gridSpan w:val="5"/>
            <w:vMerge/>
          </w:tcPr>
          <w:p w14:paraId="5910415E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</w:tcBorders>
          </w:tcPr>
          <w:p w14:paraId="5FA88771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5F60E127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6C9D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BAE3497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44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754AF2F1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bottom w:val="single" w:sz="4" w:space="0" w:color="auto"/>
            </w:tcBorders>
          </w:tcPr>
          <w:p w14:paraId="5756F039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Качественные химические реакции, характерные для обнаружения неорганических веществ (катионов и анионов). 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3D4AB178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5871E9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46D1158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7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452470AD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14:paraId="7C1D9663" w14:textId="67A68D28" w:rsidR="007C5758" w:rsidRPr="00053AC6" w:rsidRDefault="00ED4E7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1F55BE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B292494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C9E1EFC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60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673F0CB2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</w:tcBorders>
          </w:tcPr>
          <w:p w14:paraId="6AC9F1D9" w14:textId="7ECBCDA7" w:rsidR="00ED4E71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уравнений реакций обнаружения катионов I–VI групп и анионов, 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 молекулярной и ионной формах. Реакции обнаружения неорганических веществ в реал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>ьных объектах окружающей среды.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604FF3C3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6476943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5004BF6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 w:val="restart"/>
            <w:tcBorders>
              <w:bottom w:val="single" w:sz="4" w:space="0" w:color="000000"/>
            </w:tcBorders>
          </w:tcPr>
          <w:p w14:paraId="491775E6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7.2.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10621" w:type="dxa"/>
          </w:tcPr>
          <w:p w14:paraId="2412D5E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01A5584A" w14:textId="77777777" w:rsidR="005E3DF7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C009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F2BF91A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2C6B6664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49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076EFD6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bottom w:val="single" w:sz="4" w:space="0" w:color="auto"/>
            </w:tcBorders>
          </w:tcPr>
          <w:p w14:paraId="47FC1483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2CABB2FE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1FE861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CEFB245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13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2F43E717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14:paraId="5B05323F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химические реакции, характерные для обнаружения отдельных классов органических соединений: фенолов, альдегидов, крахмала, уксусной кислоты, аминокислот и др.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65935E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0D38059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52F0749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76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0296D60A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</w:tcBorders>
          </w:tcPr>
          <w:p w14:paraId="6F9DF05B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191AD224" w14:textId="77777777"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4FC7C08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4AEA2DE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800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08376732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507E9D5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Денатурация белков при нагревании, цветные реакции белков.</w:t>
            </w:r>
          </w:p>
          <w:p w14:paraId="2465F01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качественных реакций обнаружения органических соединений отдельных классов.</w:t>
            </w:r>
          </w:p>
        </w:tc>
        <w:tc>
          <w:tcPr>
            <w:tcW w:w="991" w:type="dxa"/>
            <w:gridSpan w:val="3"/>
          </w:tcPr>
          <w:p w14:paraId="75B856A7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E13CA1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ADFBEF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E1EA3F0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2670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14:paraId="3AAABF8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383075F" w14:textId="77777777" w:rsidR="005E3DF7" w:rsidRPr="00053AC6" w:rsidRDefault="00E414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931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92C0A52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5"/>
        </w:trPr>
        <w:tc>
          <w:tcPr>
            <w:tcW w:w="1984" w:type="dxa"/>
            <w:gridSpan w:val="3"/>
          </w:tcPr>
          <w:p w14:paraId="2884175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8.</w:t>
            </w:r>
          </w:p>
        </w:tc>
        <w:tc>
          <w:tcPr>
            <w:tcW w:w="10686" w:type="dxa"/>
            <w:gridSpan w:val="5"/>
          </w:tcPr>
          <w:p w14:paraId="6E7F2BE8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993" w:type="dxa"/>
            <w:gridSpan w:val="3"/>
          </w:tcPr>
          <w:p w14:paraId="1FC446F0" w14:textId="77777777"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2F2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4B375CA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25E9838D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14:paraId="0A6883C1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  <w:p w14:paraId="66933A2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hyperlink w:anchor="_bookmark5" w:history="1">
              <w:r w:rsidRPr="00053AC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4</w:t>
              </w:r>
            </w:hyperlink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627347" w:rsidRPr="00053AC6" w14:paraId="7B9C778D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1"/>
        </w:trPr>
        <w:tc>
          <w:tcPr>
            <w:tcW w:w="1984" w:type="dxa"/>
            <w:gridSpan w:val="3"/>
            <w:vMerge w:val="restart"/>
          </w:tcPr>
          <w:p w14:paraId="6994BF2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8.1.</w:t>
            </w:r>
          </w:p>
          <w:p w14:paraId="0A774E4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10686" w:type="dxa"/>
            <w:gridSpan w:val="5"/>
            <w:tcBorders>
              <w:bottom w:val="single" w:sz="4" w:space="0" w:color="auto"/>
            </w:tcBorders>
          </w:tcPr>
          <w:p w14:paraId="1E0302B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  <w:p w14:paraId="748AEE4E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14:paraId="10E51469" w14:textId="77777777" w:rsidR="005E3DF7" w:rsidRPr="00053AC6" w:rsidRDefault="006F40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F4CAD2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C3085B1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72"/>
        </w:trPr>
        <w:tc>
          <w:tcPr>
            <w:tcW w:w="1984" w:type="dxa"/>
            <w:gridSpan w:val="3"/>
            <w:vMerge/>
          </w:tcPr>
          <w:p w14:paraId="3CA3651E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36B0457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9272A5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C44F324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F37CBBA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7"/>
        </w:trPr>
        <w:tc>
          <w:tcPr>
            <w:tcW w:w="1984" w:type="dxa"/>
            <w:gridSpan w:val="3"/>
            <w:vMerge/>
          </w:tcPr>
          <w:p w14:paraId="4C85BA6E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5"/>
            <w:tcBorders>
              <w:top w:val="single" w:sz="4" w:space="0" w:color="auto"/>
            </w:tcBorders>
          </w:tcPr>
          <w:p w14:paraId="668B8094" w14:textId="165EA73E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 последствий бытовой и производственной деятельности человека, связанная с переработкой веществ; поиск и анализ химической информации из различных источников (научная и учебно-научная литература, средства массовой инфор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>мации, сеть Интернет и другие).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14:paraId="10D0AA73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027BAD8" w14:textId="77777777"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0298B92" w14:textId="77777777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2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14:paraId="1A8FA7EB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5"/>
          </w:tcPr>
          <w:p w14:paraId="142993E7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gridSpan w:val="3"/>
          </w:tcPr>
          <w:p w14:paraId="1A1BBADE" w14:textId="77777777"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4DCA819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BCF120A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682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14:paraId="24DC144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5"/>
          </w:tcPr>
          <w:p w14:paraId="2A023F55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Кейсы (с учетом будущей профессиональной деятельности) на анализ информации о производственной деятельности человека, связанной с переработкой и получением веществ, а также с экологической безопасностью.</w:t>
            </w:r>
          </w:p>
          <w:p w14:paraId="3344766C" w14:textId="25745116" w:rsidR="00ED4E71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Защита кейса: Представление результатов решения кейсов (выступление с презентацией)</w:t>
            </w:r>
          </w:p>
        </w:tc>
        <w:tc>
          <w:tcPr>
            <w:tcW w:w="993" w:type="dxa"/>
            <w:gridSpan w:val="3"/>
          </w:tcPr>
          <w:p w14:paraId="647FDF34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A2C32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25934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8FB1AE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A0447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6F646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D6C38E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C01D7C9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48"/>
        </w:trPr>
        <w:tc>
          <w:tcPr>
            <w:tcW w:w="12670" w:type="dxa"/>
            <w:gridSpan w:val="8"/>
          </w:tcPr>
          <w:p w14:paraId="31F3DE9A" w14:textId="77777777" w:rsidR="005E3DF7" w:rsidRPr="00053AC6" w:rsidRDefault="009F1C6B" w:rsidP="004C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Раздел 9.1. Исследование и химический анализ объектов биосферы </w:t>
            </w:r>
          </w:p>
        </w:tc>
        <w:tc>
          <w:tcPr>
            <w:tcW w:w="993" w:type="dxa"/>
            <w:gridSpan w:val="3"/>
          </w:tcPr>
          <w:p w14:paraId="73AF9308" w14:textId="77777777"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98F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F453937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7"/>
        </w:trPr>
        <w:tc>
          <w:tcPr>
            <w:tcW w:w="1992" w:type="dxa"/>
            <w:gridSpan w:val="4"/>
            <w:vMerge w:val="restart"/>
          </w:tcPr>
          <w:p w14:paraId="5DC0047F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9.1.</w:t>
            </w:r>
            <w:r w:rsidR="00550D2F"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. Химический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проб воды</w:t>
            </w:r>
          </w:p>
        </w:tc>
        <w:tc>
          <w:tcPr>
            <w:tcW w:w="10678" w:type="dxa"/>
            <w:gridSpan w:val="4"/>
            <w:tcBorders>
              <w:bottom w:val="single" w:sz="4" w:space="0" w:color="000000"/>
            </w:tcBorders>
          </w:tcPr>
          <w:p w14:paraId="2A796B1B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71" w:type="dxa"/>
            <w:gridSpan w:val="2"/>
          </w:tcPr>
          <w:p w14:paraId="0F0EC507" w14:textId="77777777" w:rsidR="005E3DF7" w:rsidRPr="00053AC6" w:rsidRDefault="006F40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9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455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CD592AA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186853DC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  <w:p w14:paraId="7565D910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ПК…</w:t>
            </w:r>
          </w:p>
        </w:tc>
      </w:tr>
      <w:tr w:rsidR="00627347" w:rsidRPr="00053AC6" w14:paraId="2219ED1B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50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7DB0DD4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  <w:tcBorders>
              <w:top w:val="single" w:sz="4" w:space="0" w:color="000000"/>
            </w:tcBorders>
          </w:tcPr>
          <w:p w14:paraId="0526C983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71" w:type="dxa"/>
            <w:gridSpan w:val="2"/>
          </w:tcPr>
          <w:p w14:paraId="3C0D67DA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955F80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84D6E0A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23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57A9EB3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</w:tcPr>
          <w:p w14:paraId="2CB27979" w14:textId="77777777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проб воды по виду и назначению, исходя из ее химического состава. Органолептические свойства (запах, прозрачность, цветность, мутность) воды. Кислотность и щелочность воды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 среды и методы ее определения. Жесткость воды и методы ее определения. Сущность метода титрования.</w:t>
            </w:r>
          </w:p>
          <w:p w14:paraId="55EAE987" w14:textId="77777777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Виды жесткости воды (временная и постоянная). Жесткость воды как причина выпадения осадков или образования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солеотложений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имеющих место в быту и на производстве.</w:t>
            </w:r>
          </w:p>
          <w:p w14:paraId="1A9819A7" w14:textId="076A6373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 солей, вызывающих жесткость воды. Химические процессы, устраняющие жесткость воды. Уравнения химических реакций, иллюстрирующих процессы, происходящие при устранении жесткости. Устранение временной жесткости бытовыми и химическими способами. Способы устранения постоянной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жесткости.</w:t>
            </w:r>
          </w:p>
        </w:tc>
        <w:tc>
          <w:tcPr>
            <w:tcW w:w="971" w:type="dxa"/>
            <w:gridSpan w:val="2"/>
          </w:tcPr>
          <w:p w14:paraId="581CEBE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935E7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9B57F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97D2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945C9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1B1426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F3AECB0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7D8362CD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</w:tcPr>
          <w:p w14:paraId="34724544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71" w:type="dxa"/>
            <w:gridSpan w:val="2"/>
          </w:tcPr>
          <w:p w14:paraId="1ED7FFAC" w14:textId="77777777"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F782547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B1B7875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42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3296D1E3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</w:tcPr>
          <w:p w14:paraId="6E884F7D" w14:textId="21F512F1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выражения концентрации растворов: массовая доля растворенного вещества, молярная и моляльная концентрации. Титр раствора. Решение практико-ориентированных теоретических заданий на расчет концентраций загрязняющих веществ и их сравнение с предельно допустимыми концентрациями</w:t>
            </w:r>
            <w:r w:rsidR="00ED4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(ПДК).</w:t>
            </w:r>
          </w:p>
        </w:tc>
        <w:tc>
          <w:tcPr>
            <w:tcW w:w="971" w:type="dxa"/>
            <w:gridSpan w:val="2"/>
          </w:tcPr>
          <w:p w14:paraId="7E5E6F5C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E30D7E" w14:textId="77777777"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C8951F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61D3438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57E8EBA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</w:tcPr>
          <w:p w14:paraId="1DA56CFE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71" w:type="dxa"/>
            <w:gridSpan w:val="2"/>
          </w:tcPr>
          <w:p w14:paraId="6E530165" w14:textId="77777777"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169779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2D2AC59" w14:textId="77777777" w:rsidTr="00ED4E7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0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14:paraId="69691ECF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</w:tcPr>
          <w:p w14:paraId="00CFE809" w14:textId="77777777" w:rsidR="003B27D4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химического состава проб воды. Лабораторная </w:t>
            </w:r>
            <w:r w:rsidR="003B27D4" w:rsidRPr="00053AC6">
              <w:rPr>
                <w:rFonts w:ascii="Times New Roman" w:hAnsi="Times New Roman" w:cs="Times New Roman"/>
                <w:sz w:val="28"/>
                <w:szCs w:val="28"/>
              </w:rPr>
              <w:t>работа:</w:t>
            </w:r>
          </w:p>
          <w:p w14:paraId="430545E9" w14:textId="77777777" w:rsidR="005E3DF7" w:rsidRPr="00053AC6" w:rsidRDefault="003B27D4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«Очистка воды от загрязнений».</w:t>
            </w:r>
          </w:p>
          <w:p w14:paraId="3C57CEAB" w14:textId="77777777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Использование методов фильтрования и адсорбции для отделения загрязнений в исследуемой пробе воды. Выбор метода очистки в зависимости от вида загрязнения. Сравнение эффективности различных методов очистки воды в разных условиях (в лаборатории, в домашних и полевых условиях).</w:t>
            </w:r>
          </w:p>
          <w:p w14:paraId="0FA03EF4" w14:textId="77777777" w:rsidR="005E3DF7" w:rsidRPr="00053AC6" w:rsidRDefault="003B27D4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рН воды и ее кислотности».</w:t>
            </w:r>
          </w:p>
          <w:p w14:paraId="23D60DD8" w14:textId="51E46A29" w:rsidR="005E3DF7" w:rsidRPr="00053AC6" w:rsidRDefault="009F1C6B" w:rsidP="00ED4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Определение рН среды с помощью универсального индикатора. Использование титрования для определения кислотности. Определение общей кислотности воды, расчет свободной кислотности. Определение общей и свободной щелочности. Составление уравнений реакций, протекающих при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определении кислотности/ щелочности проб воды. Установление способов использования исследованных проб воды в жизнедеятельности человека, на основе полученных данных о составе.</w:t>
            </w:r>
          </w:p>
        </w:tc>
        <w:tc>
          <w:tcPr>
            <w:tcW w:w="971" w:type="dxa"/>
            <w:gridSpan w:val="2"/>
          </w:tcPr>
          <w:p w14:paraId="65DDDD6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8297C6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054FFC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DA5435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DD510A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7ADA08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10B1FE0" w14:textId="77777777"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D5C25E1" w14:textId="77777777" w:rsidTr="00ED4E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89" w:type="dxa"/>
          <w:trHeight w:val="344"/>
        </w:trPr>
        <w:tc>
          <w:tcPr>
            <w:tcW w:w="12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7459" w14:textId="77777777" w:rsidR="006D0A5F" w:rsidRPr="00053AC6" w:rsidRDefault="006D0A5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Итоговая</w:t>
            </w:r>
            <w:r w:rsidR="00015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аттестация по дисциплине (зачет)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6601" w14:textId="77777777" w:rsidR="006D0A5F" w:rsidRPr="00053AC6" w:rsidRDefault="006D0A5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7347" w:rsidRPr="00053AC6" w14:paraId="313CABC1" w14:textId="77777777" w:rsidTr="00ED4E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89" w:type="dxa"/>
          <w:trHeight w:val="344"/>
        </w:trPr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09B3" w14:textId="77777777"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CD27" w14:textId="77777777"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22B1" w14:textId="77777777" w:rsidR="00874C96" w:rsidRPr="00053AC6" w:rsidRDefault="00874C9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14:paraId="7F95E194" w14:textId="77777777" w:rsidR="005E3DF7" w:rsidRPr="00627347" w:rsidRDefault="005E3DF7">
      <w:pPr>
        <w:rPr>
          <w:sz w:val="2"/>
          <w:szCs w:val="2"/>
        </w:rPr>
        <w:sectPr w:rsidR="005E3DF7" w:rsidRPr="00627347">
          <w:footerReference w:type="default" r:id="rId15"/>
          <w:pgSz w:w="16840" w:h="11910" w:orient="landscape"/>
          <w:pgMar w:top="840" w:right="280" w:bottom="1020" w:left="860" w:header="0" w:footer="836" w:gutter="0"/>
          <w:cols w:space="720"/>
        </w:sectPr>
      </w:pPr>
    </w:p>
    <w:p w14:paraId="33FBDC22" w14:textId="77777777" w:rsidR="005E3DF7" w:rsidRPr="008C761A" w:rsidRDefault="009F1C6B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61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Образовательная организация выбирает один модуль из </w:t>
      </w:r>
      <w:proofErr w:type="gramStart"/>
      <w:r w:rsidRPr="008C761A">
        <w:rPr>
          <w:rFonts w:ascii="Times New Roman" w:hAnsi="Times New Roman" w:cs="Times New Roman"/>
          <w:b/>
          <w:sz w:val="28"/>
          <w:szCs w:val="28"/>
        </w:rPr>
        <w:t>предложенных</w:t>
      </w:r>
      <w:proofErr w:type="gramEnd"/>
      <w:r w:rsidRPr="008C761A">
        <w:rPr>
          <w:rFonts w:ascii="Times New Roman" w:hAnsi="Times New Roman" w:cs="Times New Roman"/>
          <w:b/>
          <w:sz w:val="28"/>
          <w:szCs w:val="28"/>
        </w:rPr>
        <w:t>.</w:t>
      </w:r>
    </w:p>
    <w:p w14:paraId="6038D772" w14:textId="77777777" w:rsidR="005E3DF7" w:rsidRPr="008C761A" w:rsidRDefault="00C26E5F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ascii="Times New Roman" w:hAnsi="Times New Roman" w:cs="Times New Roman"/>
          <w:b/>
          <w:sz w:val="28"/>
          <w:szCs w:val="28"/>
        </w:rPr>
        <w:t>3.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Условия реализации программы общеобразовательной дисциплины</w:t>
      </w:r>
    </w:p>
    <w:p w14:paraId="7FAE1B1C" w14:textId="77777777" w:rsidR="005E3DF7" w:rsidRPr="008C761A" w:rsidRDefault="005E3DF7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52F430" w14:textId="77777777" w:rsidR="005E3DF7" w:rsidRPr="008C761A" w:rsidRDefault="009F1C6B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61A">
        <w:rPr>
          <w:rFonts w:ascii="Times New Roman" w:hAnsi="Times New Roman" w:cs="Times New Roman"/>
          <w:b/>
          <w:sz w:val="28"/>
          <w:szCs w:val="28"/>
        </w:rPr>
        <w:t>Требования к минимальному материально-техническому обеспечению</w:t>
      </w:r>
    </w:p>
    <w:p w14:paraId="6A6EA861" w14:textId="77777777" w:rsidR="005E3DF7" w:rsidRPr="008C761A" w:rsidRDefault="005E3DF7" w:rsidP="008C761A">
      <w:pPr>
        <w:rPr>
          <w:rFonts w:ascii="Times New Roman" w:hAnsi="Times New Roman" w:cs="Times New Roman"/>
          <w:sz w:val="28"/>
          <w:szCs w:val="28"/>
        </w:rPr>
      </w:pPr>
    </w:p>
    <w:p w14:paraId="323E945D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761F">
        <w:rPr>
          <w:rFonts w:ascii="Times New Roman" w:hAnsi="Times New Roman" w:cs="Times New Roman"/>
          <w:sz w:val="28"/>
          <w:szCs w:val="28"/>
        </w:rPr>
        <w:t xml:space="preserve">Для реализации программы дисциплины 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в университете </w:t>
      </w:r>
      <w:r w:rsidRPr="009E761F">
        <w:rPr>
          <w:rFonts w:ascii="Times New Roman" w:hAnsi="Times New Roman" w:cs="Times New Roman"/>
          <w:sz w:val="28"/>
          <w:szCs w:val="28"/>
        </w:rPr>
        <w:t xml:space="preserve"> предусмотрены специальные помещения: учебный кабинет химии и химическ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ая </w:t>
      </w:r>
      <w:r w:rsidRPr="009E761F">
        <w:rPr>
          <w:rFonts w:ascii="Times New Roman" w:hAnsi="Times New Roman" w:cs="Times New Roman"/>
          <w:sz w:val="28"/>
          <w:szCs w:val="28"/>
        </w:rPr>
        <w:t>лаборатори</w:t>
      </w:r>
      <w:r w:rsidR="008C761A" w:rsidRPr="009E761F">
        <w:rPr>
          <w:rFonts w:ascii="Times New Roman" w:hAnsi="Times New Roman" w:cs="Times New Roman"/>
          <w:sz w:val="28"/>
          <w:szCs w:val="28"/>
        </w:rPr>
        <w:t>я</w:t>
      </w:r>
      <w:r w:rsidRPr="009E761F">
        <w:rPr>
          <w:rFonts w:ascii="Times New Roman" w:hAnsi="Times New Roman" w:cs="Times New Roman"/>
          <w:sz w:val="28"/>
          <w:szCs w:val="28"/>
        </w:rPr>
        <w:t>.</w:t>
      </w:r>
    </w:p>
    <w:p w14:paraId="25CE88AE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 (наглядные пособия): наборы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шаростержневых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</w:t>
      </w:r>
    </w:p>
    <w:p w14:paraId="7F5E4D54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Технические средства обучения: компьютер с устройствами воспроизведения звука, принтер, мультимедиа-проектор с экраном, мультимедийная доска, указка-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презентер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для презентаций.</w:t>
      </w:r>
    </w:p>
    <w:p w14:paraId="5FC992B7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промывалки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>, стеклянные пробирки, резиновые пробки, фонарики, набор реактивов, стеклянные палочки, штативы для пробирок;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14:paraId="530E526B" w14:textId="77777777"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77CA7D6" w14:textId="77777777"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43FBC32" w14:textId="77777777" w:rsidR="005E3DF7" w:rsidRPr="00C26E5F" w:rsidRDefault="009F1C6B" w:rsidP="00C26E5F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26E5F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14:paraId="0C23A2E2" w14:textId="77777777" w:rsidR="008C761A" w:rsidRDefault="009F1C6B" w:rsidP="00C26E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0490"/>
      </w:tblGrid>
      <w:tr w:rsidR="008C761A" w:rsidRPr="008C761A" w14:paraId="2F206FA6" w14:textId="77777777" w:rsidTr="00C26E5F">
        <w:trPr>
          <w:trHeight w:val="425"/>
        </w:trPr>
        <w:tc>
          <w:tcPr>
            <w:tcW w:w="10703" w:type="dxa"/>
            <w:gridSpan w:val="2"/>
            <w:hideMark/>
          </w:tcPr>
          <w:p w14:paraId="4E2C6DF9" w14:textId="77777777" w:rsidR="008C761A" w:rsidRPr="00C26E5F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C761A" w:rsidRPr="008C761A" w14:paraId="4B506238" w14:textId="77777777" w:rsidTr="008C761A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983DA4D" w14:textId="77777777" w:rsidR="008C761A" w:rsidRDefault="008C761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Информационное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обеспечение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обучения</w:t>
                  </w:r>
                </w:p>
                <w:p w14:paraId="725A8493" w14:textId="77777777" w:rsidR="00DC446A" w:rsidRPr="00DC446A" w:rsidRDefault="00DC446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9"/>
                    <w:gridCol w:w="8726"/>
                  </w:tblGrid>
                  <w:tr w:rsidR="008C761A" w:rsidRPr="008C761A" w14:paraId="427B9A55" w14:textId="77777777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159CFBFB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Основная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учебная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D90A57" w:rsidRPr="008C761A" w14:paraId="31C905B6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ADC9A07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1C0DCEA5" w14:textId="77777777" w:rsidR="00D90A57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1.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Анфиногенова, И. В. Химия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и практикум для среднего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lastRenderedPageBreak/>
                          <w:t xml:space="preserve">профессионального образования / И. В. Анфиногенова, А. В.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В. А. Попков. - 2-е изд.,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испр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 - Москва 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2023. - 291 с. - URL: </w:t>
                        </w:r>
                        <w:hyperlink r:id="rId16" w:tgtFrame="_blank" w:history="1">
                          <w:r w:rsidRPr="00AD43D2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https://urait.ru/bcode/513807</w:t>
                          </w:r>
                        </w:hyperlink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03.04.2023). - Режим доступа: по подписке ШГПУ. - Текст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электронный.</w:t>
                        </w:r>
                      </w:p>
                      <w:p w14:paraId="58BD4A16" w14:textId="77777777" w:rsidR="00D90A57" w:rsidRPr="006E76F1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2.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Химия. 10 класс :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учебник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:б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азовый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уровень /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О.С.Габриелян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- 7-е изд., стер. - М.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Дрофа, 20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23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- 192с. : ил. -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val="en-US"/>
                          </w:rPr>
                          <w:t>ISBN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978-5-358-21274-9.</w:t>
                        </w:r>
                      </w:p>
                      <w:p w14:paraId="70D00608" w14:textId="77777777" w:rsidR="00D90A57" w:rsidRPr="006E76F1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Глинка, Н. Л.  Общая химия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для среднего профессионального образования / Н. Л. Глинка ; под редакцией В. А. Попкова, А. В. 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 — 20-е изд.,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перераб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 — Москва : Издательство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2024. — 713 с. — (Профессиональное образование). — ISBN 978-5-534-19093-9. — Текст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[сайт]. — URL: </w:t>
                        </w:r>
                        <w:hyperlink r:id="rId17" w:tgtFrame="_blank" w:history="1">
                          <w:r w:rsidRPr="00D14EC1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https://urait.ru/bcode/555941</w:t>
                          </w:r>
                        </w:hyperlink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04.06.2024).</w:t>
                        </w:r>
                      </w:p>
                      <w:p w14:paraId="77844B27" w14:textId="77777777" w:rsidR="00D90A57" w:rsidRPr="00D14EC1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4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Блинов, Л. Н. Химия: учебник для СПО / Л. Н. Блинов, 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И. Л.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Перфилова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Т. В. Соколова. —2-е изд., стер. — Санкт-Петербург: Лань, 2021. —260 с. —ISBN 978-5-8114-7904-7.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167183</w:t>
                        </w:r>
                      </w:p>
                      <w:p w14:paraId="294406E3" w14:textId="77777777" w:rsidR="00D90A57" w:rsidRPr="006E76F1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5.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Черникова, Н. Ю. Химия в доступном изложении: учебное пособие для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спо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Н. Ю. Черникова. —2-е изд., стер. — Санкт-Петербург: Лань, 2022. —316 с. —ISBN 978-5-8114-9500-9.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195532</w:t>
                        </w:r>
                      </w:p>
                    </w:tc>
                  </w:tr>
                  <w:tr w:rsidR="00D90A57" w:rsidRPr="008C761A" w14:paraId="28E35CED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7ECE964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6C265BD" w14:textId="77777777" w:rsidR="00D90A57" w:rsidRDefault="00D90A57" w:rsidP="00A173BF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6E76F1"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  <w:p w14:paraId="0AC5D749" w14:textId="77777777" w:rsidR="00D90A57" w:rsidRPr="006E76F1" w:rsidRDefault="00D90A57" w:rsidP="00A173BF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62E0B3E7" w14:textId="77777777" w:rsidR="00D90A57" w:rsidRPr="00AD43D2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6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Арбузов, А.Е. А.М. Бутлеров - великий русский химик / А.Е. Арбузов. - М.: Правда,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2020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615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c.</w:t>
                        </w:r>
                      </w:p>
                      <w:p w14:paraId="6162A172" w14:textId="77777777" w:rsidR="00D90A57" w:rsidRPr="00AD43D2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7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Химия обыденной жизни /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Феликс. - М.: СПб: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Брокгаузъ-Ефронъ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2021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- 240 c.</w:t>
                        </w:r>
                      </w:p>
                      <w:p w14:paraId="1FD88E46" w14:textId="77777777" w:rsidR="00D90A57" w:rsidRPr="00AD43D2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8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 Гроссе, Э. Химия для 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любознательных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Э. Гроссе, Х.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Вайсмантель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- 335 c.</w:t>
                        </w:r>
                      </w:p>
                      <w:p w14:paraId="51D6D092" w14:textId="77777777" w:rsidR="00D90A57" w:rsidRPr="00AD43D2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9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Химия синтетических красителей / ред. К.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Венкатараман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- 488 c.</w:t>
                        </w:r>
                      </w:p>
                      <w:p w14:paraId="390C5345" w14:textId="77777777" w:rsidR="00D90A57" w:rsidRPr="006E76F1" w:rsidRDefault="00D90A57" w:rsidP="00A173B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42C090B4" w14:textId="77777777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570C84A" w14:textId="77777777" w:rsidR="00D90A57" w:rsidRPr="008C761A" w:rsidRDefault="00D90A57" w:rsidP="00C26E5F">
                        <w:pPr>
                          <w:widowControl/>
                          <w:autoSpaceDE/>
                          <w:autoSpaceDN/>
                          <w:ind w:left="629" w:hanging="4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46D639AB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07C30B7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765C8D3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ind w:left="-201" w:firstLine="201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14:paraId="05C19232" w14:textId="77777777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36F27FE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A5E1110" w14:textId="77777777"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E12338C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65D4C899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14:paraId="4519BBF2" w14:textId="77777777" w:rsidTr="00C26E5F">
        <w:trPr>
          <w:trHeight w:val="3882"/>
        </w:trPr>
        <w:tc>
          <w:tcPr>
            <w:tcW w:w="10703" w:type="dxa"/>
            <w:gridSpan w:val="2"/>
            <w:hideMark/>
          </w:tcPr>
          <w:tbl>
            <w:tblPr>
              <w:tblW w:w="181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"/>
              <w:gridCol w:w="34"/>
              <w:gridCol w:w="21"/>
              <w:gridCol w:w="589"/>
              <w:gridCol w:w="72"/>
              <w:gridCol w:w="166"/>
              <w:gridCol w:w="16460"/>
              <w:gridCol w:w="74"/>
              <w:gridCol w:w="56"/>
              <w:gridCol w:w="537"/>
              <w:gridCol w:w="69"/>
              <w:gridCol w:w="49"/>
            </w:tblGrid>
            <w:tr w:rsidR="008C761A" w:rsidRPr="008C761A" w14:paraId="50D134B5" w14:textId="77777777" w:rsidTr="008C761A">
              <w:trPr>
                <w:trHeight w:val="425"/>
              </w:trPr>
              <w:tc>
                <w:tcPr>
                  <w:tcW w:w="18140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14:paraId="08C4B952" w14:textId="77777777" w:rsidTr="008C761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A67F386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Современные профессиональные базы данных и</w:t>
                        </w:r>
                      </w:p>
                      <w:p w14:paraId="50F60258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информационные ресурсы сети Интернет</w:t>
                        </w:r>
                      </w:p>
                    </w:tc>
                  </w:tr>
                </w:tbl>
                <w:p w14:paraId="7E063FF9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14:paraId="6888A828" w14:textId="77777777" w:rsidTr="008C761A">
              <w:trPr>
                <w:trHeight w:val="211"/>
              </w:trPr>
              <w:tc>
                <w:tcPr>
                  <w:tcW w:w="13" w:type="dxa"/>
                </w:tcPr>
                <w:p w14:paraId="04DFEA56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" w:type="dxa"/>
                </w:tcPr>
                <w:p w14:paraId="1D2D8BE8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" w:type="dxa"/>
                </w:tcPr>
                <w:p w14:paraId="775D12A1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9" w:type="dxa"/>
                </w:tcPr>
                <w:p w14:paraId="48A0920A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" w:type="dxa"/>
                </w:tcPr>
                <w:p w14:paraId="530F64AB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" w:type="dxa"/>
                </w:tcPr>
                <w:p w14:paraId="1095E890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60" w:type="dxa"/>
                </w:tcPr>
                <w:p w14:paraId="62079A20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4" w:type="dxa"/>
                </w:tcPr>
                <w:p w14:paraId="58B0B835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" w:type="dxa"/>
                </w:tcPr>
                <w:p w14:paraId="0E97A964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7" w:type="dxa"/>
                </w:tcPr>
                <w:p w14:paraId="6B4A1686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" w:type="dxa"/>
                </w:tcPr>
                <w:p w14:paraId="144F1189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" w:type="dxa"/>
                </w:tcPr>
                <w:p w14:paraId="38607C2D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14:paraId="4C40243C" w14:textId="77777777" w:rsidTr="008C761A">
              <w:tc>
                <w:tcPr>
                  <w:tcW w:w="13" w:type="dxa"/>
                </w:tcPr>
                <w:p w14:paraId="5DA7F041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27" w:type="dxa"/>
                  <w:gridSpan w:val="1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14:paraId="3DD74B00" w14:textId="77777777" w:rsidTr="008C761A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7"/>
                        </w:tblGrid>
                        <w:tr w:rsidR="008C761A" w:rsidRPr="008C761A" w14:paraId="6A122223" w14:textId="77777777" w:rsidTr="008C761A">
                          <w:trPr>
                            <w:trHeight w:val="279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EB8D2C5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Электронно-библиотечная система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www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</w:p>
                            <w:p w14:paraId="637A8B48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Электронная библиотека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https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://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biblio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online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p>
                            <w:p w14:paraId="6F3E4071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Электронно-библиотечная система «Троицкий мост»: www.trmost.ru.</w:t>
                              </w:r>
                            </w:p>
                            <w:p w14:paraId="423B0F7C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Научная электронная библиотека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http://elibrary.ru</w:t>
                              </w:r>
                            </w:p>
                            <w:p w14:paraId="6ECDD931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Справочно-правовая система «Консультант Плюс»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http://www.consultant.ru/</w:t>
                              </w:r>
                            </w:p>
                          </w:tc>
                        </w:tr>
                      </w:tbl>
                      <w:p w14:paraId="54B483F0" w14:textId="77777777"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6"/>
                          </w:numPr>
                          <w:autoSpaceDE/>
                          <w:autoSpaceDN/>
                          <w:contextualSpacing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Справочно-правовая система «Гарант»: </w:t>
                        </w:r>
                        <w:hyperlink r:id="rId18" w:history="1"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http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://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www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internet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garant</w:t>
                          </w:r>
                          <w:proofErr w:type="spellEnd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ru</w:t>
                          </w:r>
                          <w:proofErr w:type="spellEnd"/>
                        </w:hyperlink>
                      </w:p>
                      <w:p w14:paraId="2C366541" w14:textId="77777777"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5"/>
                          </w:numPr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«Википедия» – интернет-энциклопедия: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wikipedia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org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/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</w:t>
                        </w:r>
                      </w:p>
                    </w:tc>
                  </w:tr>
                </w:tbl>
                <w:p w14:paraId="0765176B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3BAECC2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14:paraId="1A3B3D67" w14:textId="77777777" w:rsidTr="00C26E5F">
        <w:tc>
          <w:tcPr>
            <w:tcW w:w="130" w:type="dxa"/>
          </w:tcPr>
          <w:p w14:paraId="074C1B38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3" w:type="dxa"/>
            <w:hideMark/>
          </w:tcPr>
          <w:p w14:paraId="0DBCE0D4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209E24F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Перечень </w:t>
            </w:r>
            <w:proofErr w:type="gramStart"/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лицензионного</w:t>
            </w:r>
            <w:proofErr w:type="gramEnd"/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программного обеспечения </w:t>
            </w:r>
          </w:p>
          <w:p w14:paraId="703BBA80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 информационных справочных систем</w:t>
            </w:r>
          </w:p>
          <w:p w14:paraId="3E6EBD7B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967F0A0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Windows</w:t>
            </w:r>
            <w:proofErr w:type="spellEnd"/>
          </w:p>
          <w:p w14:paraId="6386F4E7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Word</w:t>
            </w:r>
            <w:proofErr w:type="spellEnd"/>
          </w:p>
          <w:p w14:paraId="4B6E2665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Office 365</w:t>
            </w:r>
          </w:p>
          <w:p w14:paraId="5BC3E0C8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Power Point</w:t>
            </w:r>
          </w:p>
          <w:p w14:paraId="04934EAC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Excel</w:t>
            </w:r>
          </w:p>
          <w:p w14:paraId="223DD32F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Антивирус Касперского</w:t>
            </w:r>
          </w:p>
          <w:p w14:paraId="38DB7C7B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«Консультант Плюс»</w:t>
            </w:r>
          </w:p>
          <w:p w14:paraId="57433C52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«Гарант»</w:t>
            </w:r>
          </w:p>
          <w:p w14:paraId="496DF420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DAF60B9" w14:textId="77777777" w:rsidR="008C761A" w:rsidRDefault="008C761A" w:rsidP="008C761A">
      <w:pPr>
        <w:rPr>
          <w:rFonts w:ascii="Times New Roman" w:hAnsi="Times New Roman" w:cs="Times New Roman"/>
          <w:sz w:val="28"/>
          <w:szCs w:val="28"/>
        </w:rPr>
      </w:pPr>
    </w:p>
    <w:p w14:paraId="7C1E7DE8" w14:textId="77777777" w:rsidR="00295F47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bookmarkStart w:id="10" w:name="4._Контроль_и_оценка_результатов_освоени"/>
      <w:bookmarkStart w:id="11" w:name="_bookmark7"/>
      <w:bookmarkEnd w:id="10"/>
      <w:bookmarkEnd w:id="11"/>
    </w:p>
    <w:p w14:paraId="4BBCC3B2" w14:textId="77777777" w:rsidR="00ED4E71" w:rsidRDefault="00ED4E71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8D13248" w14:textId="77777777" w:rsidR="005E3DF7" w:rsidRPr="00295F47" w:rsidRDefault="009F1C6B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47"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общеобразовательной дисциплины</w:t>
      </w:r>
    </w:p>
    <w:p w14:paraId="4C82B784" w14:textId="77777777" w:rsidR="005E3DF7" w:rsidRPr="00295F47" w:rsidRDefault="005E3DF7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C7281B" w14:textId="77777777"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исследований. Результаты обучения определяют, что обучающиеся должны знать, понимать и демонстрировать по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завершении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изучения дисциплины.</w:t>
      </w:r>
    </w:p>
    <w:p w14:paraId="6C5A75E3" w14:textId="77777777"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903"/>
        <w:gridCol w:w="2837"/>
        <w:gridCol w:w="3259"/>
        <w:gridCol w:w="840"/>
      </w:tblGrid>
      <w:tr w:rsidR="005E3DF7" w:rsidRPr="008C761A" w14:paraId="00760F3F" w14:textId="77777777">
        <w:trPr>
          <w:trHeight w:val="829"/>
        </w:trPr>
        <w:tc>
          <w:tcPr>
            <w:tcW w:w="600" w:type="dxa"/>
          </w:tcPr>
          <w:p w14:paraId="65697CC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E3B22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2C37862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692227C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5E5E1F6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72E7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4EEDB39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0E879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18744B0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6F149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339FDA84" w14:textId="77777777">
        <w:trPr>
          <w:trHeight w:val="400"/>
        </w:trPr>
        <w:tc>
          <w:tcPr>
            <w:tcW w:w="600" w:type="dxa"/>
          </w:tcPr>
          <w:p w14:paraId="4C33994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8839" w:type="dxa"/>
            <w:gridSpan w:val="4"/>
          </w:tcPr>
          <w:p w14:paraId="728D591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Основной модуль</w:t>
            </w:r>
          </w:p>
        </w:tc>
      </w:tr>
      <w:tr w:rsidR="005E3DF7" w:rsidRPr="008C761A" w14:paraId="3BA5062E" w14:textId="77777777">
        <w:trPr>
          <w:trHeight w:val="1348"/>
        </w:trPr>
        <w:tc>
          <w:tcPr>
            <w:tcW w:w="600" w:type="dxa"/>
            <w:shd w:val="clear" w:color="auto" w:fill="D9D9D9"/>
          </w:tcPr>
          <w:p w14:paraId="168EC9E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clear" w:color="auto" w:fill="D9D9D9"/>
          </w:tcPr>
          <w:p w14:paraId="7EE4757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2837" w:type="dxa"/>
            <w:shd w:val="clear" w:color="auto" w:fill="D9D9D9"/>
          </w:tcPr>
          <w:p w14:paraId="1D7C1CB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Формулировать базовые понятия и законы химии</w:t>
            </w:r>
          </w:p>
        </w:tc>
        <w:tc>
          <w:tcPr>
            <w:tcW w:w="3259" w:type="dxa"/>
            <w:shd w:val="clear" w:color="auto" w:fill="D9D9D9"/>
          </w:tcPr>
          <w:p w14:paraId="3D659BE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7E19B79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2A8F0492" w14:textId="77777777">
        <w:trPr>
          <w:trHeight w:val="2620"/>
        </w:trPr>
        <w:tc>
          <w:tcPr>
            <w:tcW w:w="600" w:type="dxa"/>
          </w:tcPr>
          <w:p w14:paraId="44EAE2F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03" w:type="dxa"/>
          </w:tcPr>
          <w:p w14:paraId="0211BF7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837" w:type="dxa"/>
          </w:tcPr>
          <w:p w14:paraId="7DEA6E9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электроотрицательности</w:t>
            </w:r>
            <w:proofErr w:type="spellEnd"/>
          </w:p>
        </w:tc>
        <w:tc>
          <w:tcPr>
            <w:tcW w:w="3259" w:type="dxa"/>
          </w:tcPr>
          <w:p w14:paraId="25A0E86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«Строение атомов химических элементов и природа химической связи».</w:t>
            </w:r>
          </w:p>
          <w:p w14:paraId="290090A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составление химических формул двухатомных соединений (оксидов, сульфидов, гидридов и т.п.).</w:t>
            </w:r>
          </w:p>
        </w:tc>
        <w:tc>
          <w:tcPr>
            <w:tcW w:w="840" w:type="dxa"/>
          </w:tcPr>
          <w:p w14:paraId="15BA63B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6D03806B" w14:textId="77777777">
        <w:trPr>
          <w:trHeight w:val="341"/>
        </w:trPr>
        <w:tc>
          <w:tcPr>
            <w:tcW w:w="600" w:type="dxa"/>
            <w:tcBorders>
              <w:bottom w:val="nil"/>
            </w:tcBorders>
          </w:tcPr>
          <w:p w14:paraId="4BAF204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903" w:type="dxa"/>
            <w:tcBorders>
              <w:bottom w:val="nil"/>
            </w:tcBorders>
          </w:tcPr>
          <w:p w14:paraId="1875B8A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</w:tc>
        <w:tc>
          <w:tcPr>
            <w:tcW w:w="2837" w:type="dxa"/>
            <w:tcBorders>
              <w:bottom w:val="nil"/>
            </w:tcBorders>
          </w:tcPr>
          <w:p w14:paraId="7738CFD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Характеризовать</w:t>
            </w:r>
          </w:p>
        </w:tc>
        <w:tc>
          <w:tcPr>
            <w:tcW w:w="3259" w:type="dxa"/>
            <w:tcBorders>
              <w:bottom w:val="nil"/>
            </w:tcBorders>
          </w:tcPr>
          <w:p w14:paraId="598AD67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</w:t>
            </w:r>
          </w:p>
        </w:tc>
        <w:tc>
          <w:tcPr>
            <w:tcW w:w="840" w:type="dxa"/>
            <w:tcBorders>
              <w:bottom w:val="nil"/>
            </w:tcBorders>
          </w:tcPr>
          <w:p w14:paraId="3E520E8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2D42E414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3A6277F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EA20D2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9DEC49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элементы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228BCC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задания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7FDF1C0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6387D744" w14:textId="77777777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14:paraId="7A349B4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4F35954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5ABF41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0C024D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265344E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680B027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6D5A3B1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99AF1E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83FC6A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11B5897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элементов: «Металлические /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7C67003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993F5C4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61F27E0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2EDA367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468AEE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 системе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F0B945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неметаллические свойства,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3A458F3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165CB5A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5C48304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5871DA7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2D778B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 элементов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F3F3B7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77D8C0B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3BB8CB2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49370F3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050854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C16DBA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3F45E3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сродство к электрону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30D0578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E86468B" w14:textId="77777777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14:paraId="0D1165A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F757B1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900809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35118B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химических элементов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092DD66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5BAB04C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404D0D4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7031AE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7D2C265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1C9008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3725F1D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91FEBD2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260A377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70FF951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808908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1B9CF21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электронным строением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6F0049E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CCFCE90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58A6CD7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12249FD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215375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2F84FC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2B19835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8F3BB0D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1B3421C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9FFF93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C07FEA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9C23B4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системе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3B697D2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6AF9582" w14:textId="77777777">
        <w:trPr>
          <w:trHeight w:val="374"/>
        </w:trPr>
        <w:tc>
          <w:tcPr>
            <w:tcW w:w="600" w:type="dxa"/>
            <w:tcBorders>
              <w:top w:val="nil"/>
            </w:tcBorders>
          </w:tcPr>
          <w:p w14:paraId="195BD92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14:paraId="73A6C1E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5F6983B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6DF0258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 Д.И. Менделеева».</w:t>
            </w:r>
          </w:p>
        </w:tc>
        <w:tc>
          <w:tcPr>
            <w:tcW w:w="840" w:type="dxa"/>
            <w:tcBorders>
              <w:top w:val="nil"/>
            </w:tcBorders>
          </w:tcPr>
          <w:p w14:paraId="30DBAE0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139E975" w14:textId="77777777">
        <w:trPr>
          <w:trHeight w:val="829"/>
        </w:trPr>
        <w:tc>
          <w:tcPr>
            <w:tcW w:w="600" w:type="dxa"/>
          </w:tcPr>
          <w:p w14:paraId="4907960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14A4C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0A022C4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10696C4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376C648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5A068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1CB967A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CB0A4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7B5602A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AFED9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3579F19C" w14:textId="77777777">
        <w:trPr>
          <w:trHeight w:val="1031"/>
        </w:trPr>
        <w:tc>
          <w:tcPr>
            <w:tcW w:w="600" w:type="dxa"/>
            <w:shd w:val="clear" w:color="auto" w:fill="D9D9D9"/>
          </w:tcPr>
          <w:p w14:paraId="35BE0B2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shd w:val="clear" w:color="auto" w:fill="D9D9D9"/>
          </w:tcPr>
          <w:p w14:paraId="56BF260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2837" w:type="dxa"/>
            <w:shd w:val="clear" w:color="auto" w:fill="D9D9D9"/>
          </w:tcPr>
          <w:p w14:paraId="7E23616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и схемы химических реакций</w:t>
            </w:r>
          </w:p>
        </w:tc>
        <w:tc>
          <w:tcPr>
            <w:tcW w:w="3259" w:type="dxa"/>
            <w:shd w:val="clear" w:color="auto" w:fill="D9D9D9"/>
          </w:tcPr>
          <w:p w14:paraId="2E5C1AA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1E779D7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вещества и химические реакции»</w:t>
            </w:r>
          </w:p>
        </w:tc>
        <w:tc>
          <w:tcPr>
            <w:tcW w:w="840" w:type="dxa"/>
            <w:shd w:val="clear" w:color="auto" w:fill="D9D9D9"/>
          </w:tcPr>
          <w:p w14:paraId="6DDF959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7F3AD73" w14:textId="77777777">
        <w:trPr>
          <w:trHeight w:val="10554"/>
        </w:trPr>
        <w:tc>
          <w:tcPr>
            <w:tcW w:w="600" w:type="dxa"/>
          </w:tcPr>
          <w:p w14:paraId="2236B2F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903" w:type="dxa"/>
          </w:tcPr>
          <w:p w14:paraId="277D21B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Типы химических реакций</w:t>
            </w:r>
          </w:p>
        </w:tc>
        <w:tc>
          <w:tcPr>
            <w:tcW w:w="2837" w:type="dxa"/>
          </w:tcPr>
          <w:p w14:paraId="068293B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реакции соединения, разложения, обмена, замещения,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и реакции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 с участием неорганических веществ</w:t>
            </w:r>
          </w:p>
        </w:tc>
        <w:tc>
          <w:tcPr>
            <w:tcW w:w="3259" w:type="dxa"/>
          </w:tcPr>
          <w:p w14:paraId="5A68A19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Задачи на составление уравнений реакций:</w:t>
            </w:r>
          </w:p>
          <w:p w14:paraId="7B0C628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соединения, замещения, разложения, обмена и реакций 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цинка);</w:t>
            </w:r>
          </w:p>
          <w:p w14:paraId="252D40E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с использованием метода электронного баланса;</w:t>
            </w:r>
          </w:p>
          <w:p w14:paraId="542049B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алюминия).</w:t>
            </w:r>
          </w:p>
          <w:p w14:paraId="75B8E33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</w:t>
            </w:r>
            <w:proofErr w:type="gramEnd"/>
          </w:p>
        </w:tc>
        <w:tc>
          <w:tcPr>
            <w:tcW w:w="840" w:type="dxa"/>
          </w:tcPr>
          <w:p w14:paraId="50F1D13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6EA61BC4" w14:textId="77777777">
        <w:trPr>
          <w:trHeight w:val="829"/>
        </w:trPr>
        <w:tc>
          <w:tcPr>
            <w:tcW w:w="600" w:type="dxa"/>
          </w:tcPr>
          <w:p w14:paraId="0A5214C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3133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4D36174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2F27CBE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24C5E68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8ECA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580BC44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76543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148A0CE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1D35D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5FD8F30A" w14:textId="77777777">
        <w:trPr>
          <w:trHeight w:val="2934"/>
        </w:trPr>
        <w:tc>
          <w:tcPr>
            <w:tcW w:w="600" w:type="dxa"/>
          </w:tcPr>
          <w:p w14:paraId="758418A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903" w:type="dxa"/>
          </w:tcPr>
          <w:p w14:paraId="67B3830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Электролитическ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диссоциация и ионный обмен</w:t>
            </w:r>
          </w:p>
        </w:tc>
        <w:tc>
          <w:tcPr>
            <w:tcW w:w="2837" w:type="dxa"/>
          </w:tcPr>
          <w:p w14:paraId="6CB6B02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химических реакц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нного обмена с участием неорганических веществ</w:t>
            </w:r>
          </w:p>
        </w:tc>
        <w:tc>
          <w:tcPr>
            <w:tcW w:w="3259" w:type="dxa"/>
          </w:tcPr>
          <w:p w14:paraId="3791D29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</w:t>
            </w:r>
          </w:p>
          <w:p w14:paraId="7048CAB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3394A7F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«Реакции гидролиза».</w:t>
            </w:r>
          </w:p>
        </w:tc>
        <w:tc>
          <w:tcPr>
            <w:tcW w:w="840" w:type="dxa"/>
          </w:tcPr>
          <w:p w14:paraId="68FD7E0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75A689EE" w14:textId="77777777">
        <w:trPr>
          <w:trHeight w:val="1667"/>
        </w:trPr>
        <w:tc>
          <w:tcPr>
            <w:tcW w:w="600" w:type="dxa"/>
            <w:shd w:val="clear" w:color="auto" w:fill="D9D9D9"/>
          </w:tcPr>
          <w:p w14:paraId="20F0A35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3" w:type="dxa"/>
            <w:shd w:val="clear" w:color="auto" w:fill="D9D9D9"/>
          </w:tcPr>
          <w:p w14:paraId="4AB64EB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3. Строение и свойства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4EF698B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неорганических веществ</w:t>
            </w:r>
          </w:p>
        </w:tc>
        <w:tc>
          <w:tcPr>
            <w:tcW w:w="3259" w:type="dxa"/>
            <w:shd w:val="clear" w:color="auto" w:fill="D9D9D9"/>
          </w:tcPr>
          <w:p w14:paraId="654DCDA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74D7F88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неорганических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14:paraId="1C654F7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BC6EDF8" w14:textId="77777777">
        <w:trPr>
          <w:trHeight w:val="7696"/>
        </w:trPr>
        <w:tc>
          <w:tcPr>
            <w:tcW w:w="600" w:type="dxa"/>
          </w:tcPr>
          <w:p w14:paraId="1106596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03" w:type="dxa"/>
          </w:tcPr>
          <w:p w14:paraId="3BA0E4F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837" w:type="dxa"/>
          </w:tcPr>
          <w:p w14:paraId="267DA19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259" w:type="dxa"/>
          </w:tcPr>
          <w:p w14:paraId="3CAC017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14:paraId="2DC1A24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массовой доли (массы) химического элемента (соединения) в молекуле (смеси).</w:t>
            </w:r>
          </w:p>
          <w:p w14:paraId="787C3CE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по классификации, номенклатуре и химическим формулам неорганических веществ различных классов.</w:t>
            </w:r>
          </w:p>
          <w:p w14:paraId="5139A7C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определение химической активности веществ в зависимости вида химической связи и типа кристаллической решетки.</w:t>
            </w:r>
          </w:p>
        </w:tc>
        <w:tc>
          <w:tcPr>
            <w:tcW w:w="840" w:type="dxa"/>
          </w:tcPr>
          <w:p w14:paraId="2BE6AEA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7416B4AB" w14:textId="77777777">
        <w:trPr>
          <w:trHeight w:val="1350"/>
        </w:trPr>
        <w:tc>
          <w:tcPr>
            <w:tcW w:w="600" w:type="dxa"/>
          </w:tcPr>
          <w:p w14:paraId="29A430D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903" w:type="dxa"/>
          </w:tcPr>
          <w:p w14:paraId="1AF36C1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</w:p>
        </w:tc>
        <w:tc>
          <w:tcPr>
            <w:tcW w:w="2837" w:type="dxa"/>
          </w:tcPr>
          <w:p w14:paraId="0786BE7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неорганических веществ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от строения атомов и молекул, а также типа кристаллической решетки</w:t>
            </w:r>
          </w:p>
        </w:tc>
        <w:tc>
          <w:tcPr>
            <w:tcW w:w="3259" w:type="dxa"/>
          </w:tcPr>
          <w:p w14:paraId="5744DA3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Тест «Особенности химических свойств оксидов, кислот, оснований, амфотерных гидроксидов и</w:t>
            </w:r>
          </w:p>
        </w:tc>
        <w:tc>
          <w:tcPr>
            <w:tcW w:w="840" w:type="dxa"/>
          </w:tcPr>
          <w:p w14:paraId="0773DEF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033DC76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1D55EE68" w14:textId="77777777">
        <w:trPr>
          <w:trHeight w:val="829"/>
        </w:trPr>
        <w:tc>
          <w:tcPr>
            <w:tcW w:w="600" w:type="dxa"/>
          </w:tcPr>
          <w:p w14:paraId="261DFB9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487C0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62CB2C0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2763E7D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37" w:type="dxa"/>
          </w:tcPr>
          <w:p w14:paraId="3EC14BB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83737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05F0917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094CC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74D38A9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78BF7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77C2B840" w14:textId="77777777">
        <w:trPr>
          <w:trHeight w:val="6426"/>
        </w:trPr>
        <w:tc>
          <w:tcPr>
            <w:tcW w:w="600" w:type="dxa"/>
          </w:tcPr>
          <w:p w14:paraId="04A7CBD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14:paraId="344402E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14:paraId="3030EF5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14:paraId="605A29F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солей».</w:t>
            </w:r>
          </w:p>
          <w:p w14:paraId="7E08579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14:paraId="2114656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свойства и получение неорганических веществ.</w:t>
            </w:r>
          </w:p>
          <w:p w14:paraId="26826FC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750776A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металлов и неметаллов».</w:t>
            </w:r>
          </w:p>
        </w:tc>
        <w:tc>
          <w:tcPr>
            <w:tcW w:w="840" w:type="dxa"/>
          </w:tcPr>
          <w:p w14:paraId="3A5F5EC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2373F895" w14:textId="77777777">
        <w:trPr>
          <w:trHeight w:val="2620"/>
        </w:trPr>
        <w:tc>
          <w:tcPr>
            <w:tcW w:w="600" w:type="dxa"/>
          </w:tcPr>
          <w:p w14:paraId="04235A8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903" w:type="dxa"/>
          </w:tcPr>
          <w:p w14:paraId="5B558AE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неорганических веществ.</w:t>
            </w:r>
          </w:p>
          <w:p w14:paraId="7BBE4B7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Значение и применение в быту и на производстве</w:t>
            </w:r>
          </w:p>
        </w:tc>
        <w:tc>
          <w:tcPr>
            <w:tcW w:w="2837" w:type="dxa"/>
          </w:tcPr>
          <w:p w14:paraId="4E61A04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14:paraId="124F408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получения.</w:t>
            </w:r>
          </w:p>
        </w:tc>
        <w:tc>
          <w:tcPr>
            <w:tcW w:w="840" w:type="dxa"/>
          </w:tcPr>
          <w:p w14:paraId="056B485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FC4295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40EA13F1" w14:textId="77777777">
        <w:trPr>
          <w:trHeight w:val="1665"/>
        </w:trPr>
        <w:tc>
          <w:tcPr>
            <w:tcW w:w="600" w:type="dxa"/>
            <w:shd w:val="clear" w:color="auto" w:fill="D9D9D9"/>
          </w:tcPr>
          <w:p w14:paraId="3314224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03" w:type="dxa"/>
            <w:shd w:val="clear" w:color="auto" w:fill="D9D9D9"/>
          </w:tcPr>
          <w:p w14:paraId="2674CA5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4. Строение и свойства 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6982B0A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органических веществ</w:t>
            </w:r>
          </w:p>
        </w:tc>
        <w:tc>
          <w:tcPr>
            <w:tcW w:w="3259" w:type="dxa"/>
            <w:shd w:val="clear" w:color="auto" w:fill="D9D9D9"/>
          </w:tcPr>
          <w:p w14:paraId="55BF38E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23F7C28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и свойства 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14:paraId="72EE742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ABBA66E" w14:textId="77777777">
        <w:trPr>
          <w:trHeight w:val="2937"/>
        </w:trPr>
        <w:tc>
          <w:tcPr>
            <w:tcW w:w="600" w:type="dxa"/>
          </w:tcPr>
          <w:p w14:paraId="6F0BEB6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03" w:type="dxa"/>
          </w:tcPr>
          <w:p w14:paraId="37539D8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строение и номенклатура органических веществ</w:t>
            </w:r>
          </w:p>
        </w:tc>
        <w:tc>
          <w:tcPr>
            <w:tcW w:w="2837" w:type="dxa"/>
          </w:tcPr>
          <w:p w14:paraId="1DCDF65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259" w:type="dxa"/>
          </w:tcPr>
          <w:p w14:paraId="017136D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14:paraId="6F517C8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полных и сокращенных структурных формул</w:t>
            </w:r>
          </w:p>
        </w:tc>
        <w:tc>
          <w:tcPr>
            <w:tcW w:w="840" w:type="dxa"/>
          </w:tcPr>
          <w:p w14:paraId="2423C14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21D36A9F" w14:textId="77777777">
        <w:trPr>
          <w:trHeight w:val="829"/>
        </w:trPr>
        <w:tc>
          <w:tcPr>
            <w:tcW w:w="600" w:type="dxa"/>
          </w:tcPr>
          <w:p w14:paraId="5BEC7C5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69E54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6B8E857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55A27BB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557228A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8F49F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6F156FC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6D35F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0CBB886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6D1BE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2349493F" w14:textId="77777777">
        <w:trPr>
          <w:trHeight w:val="2855"/>
        </w:trPr>
        <w:tc>
          <w:tcPr>
            <w:tcW w:w="600" w:type="dxa"/>
          </w:tcPr>
          <w:p w14:paraId="46AE0E1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14:paraId="1E60126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14:paraId="66AFB9A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14:paraId="7E726EF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органических веществ отдельных классов.</w:t>
            </w:r>
          </w:p>
          <w:p w14:paraId="0718137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 Задачи на определение простейшей формулы органической молекулы, исходя из элементного состава (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840" w:type="dxa"/>
          </w:tcPr>
          <w:p w14:paraId="41B04B6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2434FF23" w14:textId="77777777">
        <w:trPr>
          <w:trHeight w:val="7060"/>
        </w:trPr>
        <w:tc>
          <w:tcPr>
            <w:tcW w:w="600" w:type="dxa"/>
          </w:tcPr>
          <w:p w14:paraId="4D8BAA6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1903" w:type="dxa"/>
          </w:tcPr>
          <w:p w14:paraId="021564A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Свойства органических соединений</w:t>
            </w:r>
          </w:p>
        </w:tc>
        <w:tc>
          <w:tcPr>
            <w:tcW w:w="2837" w:type="dxa"/>
          </w:tcPr>
          <w:p w14:paraId="09C2FA5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органических веществ от строения молекул</w:t>
            </w:r>
          </w:p>
        </w:tc>
        <w:tc>
          <w:tcPr>
            <w:tcW w:w="3259" w:type="dxa"/>
          </w:tcPr>
          <w:p w14:paraId="180B954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14:paraId="0F69DCC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14:paraId="6B47D11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уравнениям реакций с участием органических веществ.</w:t>
            </w:r>
          </w:p>
          <w:p w14:paraId="3D2E2FA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2FE7AB8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«Получение этилена и изучение его свойств».</w:t>
            </w:r>
          </w:p>
        </w:tc>
        <w:tc>
          <w:tcPr>
            <w:tcW w:w="840" w:type="dxa"/>
          </w:tcPr>
          <w:p w14:paraId="65AC564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F769B6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2AC4AE5A" w14:textId="77777777">
        <w:trPr>
          <w:trHeight w:val="2937"/>
        </w:trPr>
        <w:tc>
          <w:tcPr>
            <w:tcW w:w="600" w:type="dxa"/>
          </w:tcPr>
          <w:p w14:paraId="202C9C1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903" w:type="dxa"/>
          </w:tcPr>
          <w:p w14:paraId="6A6CBE9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Органические вещества в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жизнедеятельнос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14:paraId="68D7EB4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и применение органических веще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2837" w:type="dxa"/>
          </w:tcPr>
          <w:p w14:paraId="3E6A403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14:paraId="0D2E38A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промышленности.</w:t>
            </w:r>
          </w:p>
        </w:tc>
        <w:tc>
          <w:tcPr>
            <w:tcW w:w="840" w:type="dxa"/>
          </w:tcPr>
          <w:p w14:paraId="41401AC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34F783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77FFAA62" w14:textId="77777777">
        <w:trPr>
          <w:trHeight w:val="829"/>
        </w:trPr>
        <w:tc>
          <w:tcPr>
            <w:tcW w:w="600" w:type="dxa"/>
          </w:tcPr>
          <w:p w14:paraId="566185A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50C15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1315FB8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4D5E2FB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3158A37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840A5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548D539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CDAE1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099C6C1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EB8FF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4C4BBEC0" w14:textId="77777777">
        <w:trPr>
          <w:trHeight w:val="2617"/>
        </w:trPr>
        <w:tc>
          <w:tcPr>
            <w:tcW w:w="600" w:type="dxa"/>
            <w:shd w:val="clear" w:color="auto" w:fill="D9D9D9"/>
          </w:tcPr>
          <w:p w14:paraId="26386AC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3" w:type="dxa"/>
            <w:shd w:val="clear" w:color="auto" w:fill="D9D9D9"/>
          </w:tcPr>
          <w:p w14:paraId="5D6489B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5. Кинетические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 протекания химических реакций</w:t>
            </w:r>
          </w:p>
        </w:tc>
        <w:tc>
          <w:tcPr>
            <w:tcW w:w="2837" w:type="dxa"/>
            <w:shd w:val="clear" w:color="auto" w:fill="D9D9D9"/>
          </w:tcPr>
          <w:p w14:paraId="7504FBC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равновесие и скорость химических реакций</w:t>
            </w:r>
          </w:p>
        </w:tc>
        <w:tc>
          <w:tcPr>
            <w:tcW w:w="3259" w:type="dxa"/>
            <w:shd w:val="clear" w:color="auto" w:fill="D9D9D9"/>
          </w:tcPr>
          <w:p w14:paraId="5B3B5B7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0F30557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0D498DC" w14:textId="77777777">
        <w:trPr>
          <w:trHeight w:val="4523"/>
        </w:trPr>
        <w:tc>
          <w:tcPr>
            <w:tcW w:w="600" w:type="dxa"/>
          </w:tcPr>
          <w:p w14:paraId="10E1A3A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1903" w:type="dxa"/>
          </w:tcPr>
          <w:p w14:paraId="3B4FA6E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Кинетические закономерности протекания химических реакций</w:t>
            </w:r>
          </w:p>
        </w:tc>
        <w:tc>
          <w:tcPr>
            <w:tcW w:w="2837" w:type="dxa"/>
          </w:tcPr>
          <w:p w14:paraId="79C24A4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концентрации реагирующих веществ и температуры на скорость химических реакций</w:t>
            </w:r>
          </w:p>
        </w:tc>
        <w:tc>
          <w:tcPr>
            <w:tcW w:w="3259" w:type="dxa"/>
          </w:tcPr>
          <w:p w14:paraId="2DA84A4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Лабораторная работа на выбор:</w:t>
            </w:r>
          </w:p>
          <w:p w14:paraId="2C36608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концентрации реагирующих веществ»;</w:t>
            </w:r>
          </w:p>
          <w:p w14:paraId="3D2219F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температуры».</w:t>
            </w:r>
          </w:p>
          <w:p w14:paraId="604B33C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2. Практико-ориентированные теоретические задания на анализ факторов, влияющих на изменение скорости химической реакции.</w:t>
            </w:r>
          </w:p>
        </w:tc>
        <w:tc>
          <w:tcPr>
            <w:tcW w:w="840" w:type="dxa"/>
          </w:tcPr>
          <w:p w14:paraId="400D6C3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DFCA86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6F75AE4B" w14:textId="77777777">
        <w:trPr>
          <w:trHeight w:val="5793"/>
        </w:trPr>
        <w:tc>
          <w:tcPr>
            <w:tcW w:w="600" w:type="dxa"/>
          </w:tcPr>
          <w:p w14:paraId="36F900E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03" w:type="dxa"/>
          </w:tcPr>
          <w:p w14:paraId="09A51EC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Термодинамические закономерности протекания химических реакций.</w:t>
            </w:r>
          </w:p>
          <w:p w14:paraId="1E9A5EE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2837" w:type="dxa"/>
          </w:tcPr>
          <w:p w14:paraId="2336CC7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259" w:type="dxa"/>
          </w:tcPr>
          <w:p w14:paraId="084F765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расчеты тепловых эффектов химических реакций и определение типа реакции (по тепловому эффекту: экз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эндотермические).</w:t>
            </w:r>
          </w:p>
          <w:p w14:paraId="6B7C5B9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Практико-ориентированные задания на применение принципа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</w:t>
            </w:r>
          </w:p>
          <w:p w14:paraId="1CD1DA1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39A7728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«Изучение влияния различных факторов на смещение химического равновесия».</w:t>
            </w:r>
          </w:p>
        </w:tc>
        <w:tc>
          <w:tcPr>
            <w:tcW w:w="840" w:type="dxa"/>
          </w:tcPr>
          <w:p w14:paraId="67E263C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31B0AA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6E28DC4F" w14:textId="77777777">
        <w:trPr>
          <w:trHeight w:val="714"/>
        </w:trPr>
        <w:tc>
          <w:tcPr>
            <w:tcW w:w="600" w:type="dxa"/>
            <w:shd w:val="clear" w:color="auto" w:fill="D9D9D9"/>
          </w:tcPr>
          <w:p w14:paraId="10AC617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3" w:type="dxa"/>
            <w:shd w:val="clear" w:color="auto" w:fill="D9D9D9"/>
          </w:tcPr>
          <w:p w14:paraId="4023F39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6. Дисперсные</w:t>
            </w:r>
            <w:r w:rsidR="00CF04D6"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системы</w:t>
            </w:r>
          </w:p>
        </w:tc>
        <w:tc>
          <w:tcPr>
            <w:tcW w:w="2837" w:type="dxa"/>
            <w:shd w:val="clear" w:color="auto" w:fill="D9D9D9"/>
          </w:tcPr>
          <w:p w14:paraId="3E43B34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дисперсные системы</w:t>
            </w:r>
          </w:p>
        </w:tc>
        <w:tc>
          <w:tcPr>
            <w:tcW w:w="3259" w:type="dxa"/>
            <w:shd w:val="clear" w:color="auto" w:fill="D9D9D9"/>
          </w:tcPr>
          <w:p w14:paraId="46418E1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</w:t>
            </w:r>
          </w:p>
          <w:p w14:paraId="5BF43C3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«Дисперсные системы»</w:t>
            </w:r>
          </w:p>
        </w:tc>
        <w:tc>
          <w:tcPr>
            <w:tcW w:w="840" w:type="dxa"/>
            <w:shd w:val="clear" w:color="auto" w:fill="D9D9D9"/>
          </w:tcPr>
          <w:p w14:paraId="43B7684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2168C41" w14:textId="77777777">
        <w:trPr>
          <w:trHeight w:val="829"/>
        </w:trPr>
        <w:tc>
          <w:tcPr>
            <w:tcW w:w="600" w:type="dxa"/>
          </w:tcPr>
          <w:p w14:paraId="3098C57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DBA54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58600F6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783B92E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207F490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21C33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004A48B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D3FEA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2BDE122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6B728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1A56AB90" w14:textId="77777777">
        <w:trPr>
          <w:trHeight w:val="2617"/>
        </w:trPr>
        <w:tc>
          <w:tcPr>
            <w:tcW w:w="600" w:type="dxa"/>
          </w:tcPr>
          <w:p w14:paraId="060F44D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1903" w:type="dxa"/>
          </w:tcPr>
          <w:p w14:paraId="12D116C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Дисперсные системы и факторы их устойчивости</w:t>
            </w:r>
          </w:p>
        </w:tc>
        <w:tc>
          <w:tcPr>
            <w:tcW w:w="2837" w:type="dxa"/>
          </w:tcPr>
          <w:p w14:paraId="7A62CB1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Различать истинные растворы, коллоидные растворы и грубодисперсные системы на основе химического эксперимента</w:t>
            </w:r>
          </w:p>
        </w:tc>
        <w:tc>
          <w:tcPr>
            <w:tcW w:w="3259" w:type="dxa"/>
          </w:tcPr>
          <w:p w14:paraId="3B16BCF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приготовление растворов.</w:t>
            </w:r>
          </w:p>
          <w:p w14:paraId="725C0C0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расчетные задания на дисперсные системы, используемые в бытовой и производственной деятельности человека.</w:t>
            </w:r>
          </w:p>
        </w:tc>
        <w:tc>
          <w:tcPr>
            <w:tcW w:w="840" w:type="dxa"/>
          </w:tcPr>
          <w:p w14:paraId="50470AA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071019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778EF14C" w14:textId="77777777">
        <w:trPr>
          <w:trHeight w:val="1667"/>
        </w:trPr>
        <w:tc>
          <w:tcPr>
            <w:tcW w:w="600" w:type="dxa"/>
          </w:tcPr>
          <w:p w14:paraId="0A00858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03" w:type="dxa"/>
          </w:tcPr>
          <w:p w14:paraId="510EB00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Исследование свойств дисперсных систем</w:t>
            </w:r>
          </w:p>
        </w:tc>
        <w:tc>
          <w:tcPr>
            <w:tcW w:w="2837" w:type="dxa"/>
          </w:tcPr>
          <w:p w14:paraId="3B83FAA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различных видов дисперсных систем</w:t>
            </w:r>
          </w:p>
        </w:tc>
        <w:tc>
          <w:tcPr>
            <w:tcW w:w="3259" w:type="dxa"/>
          </w:tcPr>
          <w:p w14:paraId="513380AE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задания на приготовление дисперсных систем.</w:t>
            </w:r>
          </w:p>
          <w:p w14:paraId="3FDC6CE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064A9DA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6CBB34BD" w14:textId="77777777">
        <w:trPr>
          <w:trHeight w:val="2301"/>
        </w:trPr>
        <w:tc>
          <w:tcPr>
            <w:tcW w:w="600" w:type="dxa"/>
            <w:shd w:val="clear" w:color="auto" w:fill="D9D9D9"/>
          </w:tcPr>
          <w:p w14:paraId="41CBE47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3" w:type="dxa"/>
            <w:shd w:val="clear" w:color="auto" w:fill="D9D9D9"/>
          </w:tcPr>
          <w:p w14:paraId="4607E2B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7. Качественные реакции обнаружения органических и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3791AFF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свойства органических и неорганических веществ с использованием качественных реакций</w:t>
            </w:r>
          </w:p>
        </w:tc>
        <w:tc>
          <w:tcPr>
            <w:tcW w:w="3259" w:type="dxa"/>
            <w:shd w:val="clear" w:color="auto" w:fill="D9D9D9"/>
          </w:tcPr>
          <w:p w14:paraId="6B1891F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28A5690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3CD9C99" w14:textId="77777777">
        <w:trPr>
          <w:trHeight w:val="3887"/>
        </w:trPr>
        <w:tc>
          <w:tcPr>
            <w:tcW w:w="600" w:type="dxa"/>
          </w:tcPr>
          <w:p w14:paraId="64E338E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03" w:type="dxa"/>
          </w:tcPr>
          <w:p w14:paraId="7C0A2A9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неорганических катионов и анионов</w:t>
            </w:r>
          </w:p>
        </w:tc>
        <w:tc>
          <w:tcPr>
            <w:tcW w:w="2837" w:type="dxa"/>
          </w:tcPr>
          <w:p w14:paraId="2D11B42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неорганических веществ</w:t>
            </w:r>
          </w:p>
        </w:tc>
        <w:tc>
          <w:tcPr>
            <w:tcW w:w="3259" w:type="dxa"/>
          </w:tcPr>
          <w:p w14:paraId="1B3A3F5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задания на составление уравнений реакций обнаружения катионов I–VI групп и анионов, в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 в молекулярной и ионной формах.</w:t>
            </w:r>
          </w:p>
        </w:tc>
        <w:tc>
          <w:tcPr>
            <w:tcW w:w="840" w:type="dxa"/>
          </w:tcPr>
          <w:p w14:paraId="249C1B3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3E2A5214" w14:textId="77777777">
        <w:trPr>
          <w:trHeight w:val="2620"/>
        </w:trPr>
        <w:tc>
          <w:tcPr>
            <w:tcW w:w="600" w:type="dxa"/>
          </w:tcPr>
          <w:p w14:paraId="51FD5E3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03" w:type="dxa"/>
          </w:tcPr>
          <w:p w14:paraId="00144C8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2837" w:type="dxa"/>
          </w:tcPr>
          <w:p w14:paraId="25C7D99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259" w:type="dxa"/>
          </w:tcPr>
          <w:p w14:paraId="7EF43353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качественных реакций обнаружения органических соединений</w:t>
            </w:r>
          </w:p>
        </w:tc>
        <w:tc>
          <w:tcPr>
            <w:tcW w:w="840" w:type="dxa"/>
          </w:tcPr>
          <w:p w14:paraId="7961F61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590E6DDA" w14:textId="77777777">
        <w:trPr>
          <w:trHeight w:val="829"/>
        </w:trPr>
        <w:tc>
          <w:tcPr>
            <w:tcW w:w="600" w:type="dxa"/>
          </w:tcPr>
          <w:p w14:paraId="789BA9F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D5889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48E59A2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2B58158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6D3E8E7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EC74C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7149A2D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F88E5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4A7A364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0962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311FB7C7" w14:textId="77777777">
        <w:trPr>
          <w:trHeight w:val="397"/>
        </w:trPr>
        <w:tc>
          <w:tcPr>
            <w:tcW w:w="600" w:type="dxa"/>
          </w:tcPr>
          <w:p w14:paraId="199929C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</w:t>
            </w:r>
          </w:p>
        </w:tc>
        <w:tc>
          <w:tcPr>
            <w:tcW w:w="8839" w:type="dxa"/>
            <w:gridSpan w:val="4"/>
          </w:tcPr>
          <w:p w14:paraId="23E55CA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Прикладной модуль</w:t>
            </w:r>
          </w:p>
        </w:tc>
      </w:tr>
      <w:tr w:rsidR="005E3DF7" w:rsidRPr="008C761A" w14:paraId="67A6BDB5" w14:textId="77777777">
        <w:trPr>
          <w:trHeight w:val="1984"/>
        </w:trPr>
        <w:tc>
          <w:tcPr>
            <w:tcW w:w="600" w:type="dxa"/>
            <w:shd w:val="clear" w:color="auto" w:fill="D9D9D9"/>
          </w:tcPr>
          <w:p w14:paraId="28DA099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3" w:type="dxa"/>
            <w:shd w:val="clear" w:color="auto" w:fill="D9D9D9"/>
          </w:tcPr>
          <w:p w14:paraId="4FAF87F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8. Химия в быту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</w:t>
            </w:r>
            <w:proofErr w:type="spellEnd"/>
          </w:p>
          <w:p w14:paraId="1C0067A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  <w:shd w:val="clear" w:color="auto" w:fill="D9D9D9"/>
          </w:tcPr>
          <w:p w14:paraId="56951F6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  <w:shd w:val="clear" w:color="auto" w:fill="D9D9D9"/>
          </w:tcPr>
          <w:p w14:paraId="31E1781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кейса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14:paraId="31C82E5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E7E485B" w14:textId="77777777">
        <w:trPr>
          <w:trHeight w:val="4523"/>
        </w:trPr>
        <w:tc>
          <w:tcPr>
            <w:tcW w:w="600" w:type="dxa"/>
          </w:tcPr>
          <w:p w14:paraId="02C8BD7F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03" w:type="dxa"/>
          </w:tcPr>
          <w:p w14:paraId="6A1A647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Химия в быту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</w:tcPr>
          <w:p w14:paraId="118CECF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</w:tcPr>
          <w:p w14:paraId="666BB85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Кейс (с учетом будущей профессиональной деятельности) Возможные темы кейсов:</w:t>
            </w:r>
          </w:p>
          <w:p w14:paraId="4D8CB28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Потепление климата и высвобождение газовых гидратов со дна океана.</w:t>
            </w:r>
          </w:p>
          <w:p w14:paraId="29AAEB9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Будущие материалы для ави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 и приборостроения.</w:t>
            </w:r>
          </w:p>
          <w:p w14:paraId="1D1C0EC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Новые материалы для солнечных батарей.</w:t>
            </w:r>
          </w:p>
          <w:p w14:paraId="5870318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Лекарства на основе растительных препаратов.</w:t>
            </w:r>
          </w:p>
        </w:tc>
        <w:tc>
          <w:tcPr>
            <w:tcW w:w="840" w:type="dxa"/>
          </w:tcPr>
          <w:p w14:paraId="6329C3B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44626F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225273C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14:paraId="5030782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5E3DF7" w:rsidRPr="008C761A" w14:paraId="0CDD6EFE" w14:textId="77777777">
        <w:trPr>
          <w:trHeight w:val="1667"/>
        </w:trPr>
        <w:tc>
          <w:tcPr>
            <w:tcW w:w="600" w:type="dxa"/>
            <w:shd w:val="clear" w:color="auto" w:fill="D9D9D9"/>
          </w:tcPr>
          <w:p w14:paraId="7DAAC33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03" w:type="dxa"/>
            <w:shd w:val="clear" w:color="auto" w:fill="D9D9D9"/>
          </w:tcPr>
          <w:p w14:paraId="1B1108D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9.1. Исследование и химический анализ объектов биосферы</w:t>
            </w:r>
          </w:p>
        </w:tc>
        <w:tc>
          <w:tcPr>
            <w:tcW w:w="2837" w:type="dxa"/>
            <w:shd w:val="clear" w:color="auto" w:fill="D9D9D9"/>
          </w:tcPr>
          <w:p w14:paraId="778D594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Интерпретировать химические процессы и явления в биосфере</w:t>
            </w:r>
          </w:p>
        </w:tc>
        <w:tc>
          <w:tcPr>
            <w:tcW w:w="3259" w:type="dxa"/>
            <w:shd w:val="clear" w:color="auto" w:fill="D9D9D9"/>
          </w:tcPr>
          <w:p w14:paraId="04A5E61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учебн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исследовательского проекта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14:paraId="6B789AF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3A8CC69" w14:textId="77777777">
        <w:trPr>
          <w:trHeight w:val="829"/>
        </w:trPr>
        <w:tc>
          <w:tcPr>
            <w:tcW w:w="600" w:type="dxa"/>
          </w:tcPr>
          <w:p w14:paraId="25F7AC9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3E32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0F4F57D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71EAB8A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54BB238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4DEC4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0A6EF0A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14319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6ABEE9F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224B2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48C0044A" w14:textId="77777777">
        <w:trPr>
          <w:trHeight w:val="7379"/>
        </w:trPr>
        <w:tc>
          <w:tcPr>
            <w:tcW w:w="600" w:type="dxa"/>
          </w:tcPr>
          <w:p w14:paraId="2DB6C46B" w14:textId="77777777" w:rsidR="005E3DF7" w:rsidRPr="008C761A" w:rsidRDefault="009F1C6B" w:rsidP="007A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9.1.</w:t>
            </w:r>
            <w:r w:rsidR="007A3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</w:tcPr>
          <w:p w14:paraId="579A027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Химический анализ проб воды</w:t>
            </w:r>
          </w:p>
        </w:tc>
        <w:tc>
          <w:tcPr>
            <w:tcW w:w="2837" w:type="dxa"/>
          </w:tcPr>
          <w:p w14:paraId="4A5DF8B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химический состав проб воды</w:t>
            </w:r>
          </w:p>
        </w:tc>
        <w:tc>
          <w:tcPr>
            <w:tcW w:w="3259" w:type="dxa"/>
          </w:tcPr>
          <w:p w14:paraId="121B114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«Свойства и состав воды».</w:t>
            </w:r>
          </w:p>
          <w:p w14:paraId="3373466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Задание «Химический состав воды, тип воды и способы ее применения» (с использованием нормативных документов).</w:t>
            </w:r>
          </w:p>
          <w:p w14:paraId="6860EDA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состав воды и способы выражения концентраций и пересчет концентраций (с использованием нормативных документов).</w:t>
            </w:r>
          </w:p>
          <w:p w14:paraId="698A12C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0FE7650" w14:textId="77777777" w:rsidR="005E3DF7" w:rsidRPr="008C761A" w:rsidRDefault="00DF286F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C6B" w:rsidRPr="008C761A">
              <w:rPr>
                <w:rFonts w:ascii="Times New Roman" w:hAnsi="Times New Roman" w:cs="Times New Roman"/>
                <w:sz w:val="28"/>
                <w:szCs w:val="28"/>
              </w:rPr>
              <w:t>Очистка воды от загрязнений;</w:t>
            </w:r>
          </w:p>
          <w:p w14:paraId="46683F9F" w14:textId="66A14072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Определение рН воды и ее кислотности;</w:t>
            </w:r>
          </w:p>
        </w:tc>
        <w:tc>
          <w:tcPr>
            <w:tcW w:w="840" w:type="dxa"/>
          </w:tcPr>
          <w:p w14:paraId="285D930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8DD317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71651A" w14:textId="77777777" w:rsidR="009F1C6B" w:rsidRPr="008C761A" w:rsidRDefault="009F1C6B" w:rsidP="008C761A">
      <w:pPr>
        <w:rPr>
          <w:rFonts w:ascii="Times New Roman" w:hAnsi="Times New Roman" w:cs="Times New Roman"/>
          <w:sz w:val="28"/>
          <w:szCs w:val="28"/>
        </w:rPr>
      </w:pPr>
    </w:p>
    <w:sectPr w:rsidR="009F1C6B" w:rsidRPr="008C761A" w:rsidSect="006956F3">
      <w:footerReference w:type="default" r:id="rId19"/>
      <w:pgSz w:w="11910" w:h="16840"/>
      <w:pgMar w:top="840" w:right="600" w:bottom="1020" w:left="1600" w:header="0" w:footer="8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1D0B2" w14:textId="77777777" w:rsidR="00904517" w:rsidRDefault="00904517">
      <w:r>
        <w:separator/>
      </w:r>
    </w:p>
  </w:endnote>
  <w:endnote w:type="continuationSeparator" w:id="0">
    <w:p w14:paraId="75AB3A6E" w14:textId="77777777" w:rsidR="00904517" w:rsidRDefault="00904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73452" w14:textId="77777777" w:rsidR="00904517" w:rsidRDefault="00FD6B56">
    <w:pPr>
      <w:pStyle w:val="a3"/>
      <w:spacing w:line="14" w:lineRule="auto"/>
      <w:rPr>
        <w:sz w:val="20"/>
      </w:rPr>
    </w:pPr>
    <w:r>
      <w:pict w14:anchorId="28E46404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44.2pt;margin-top:785.1pt;width:11.6pt;height:13.05pt;z-index:-18074624;mso-position-horizontal-relative:page;mso-position-vertical-relative:page" filled="f" stroked="f">
          <v:textbox inset="0,0,0,0">
            <w:txbxContent>
              <w:p w14:paraId="70D387AF" w14:textId="77777777" w:rsidR="00904517" w:rsidRDefault="0090451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D6B56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56BB4B" w14:textId="77777777" w:rsidR="00904517" w:rsidRDefault="00FD6B56">
    <w:pPr>
      <w:pStyle w:val="a3"/>
      <w:spacing w:line="14" w:lineRule="auto"/>
      <w:rPr>
        <w:sz w:val="20"/>
      </w:rPr>
    </w:pPr>
    <w:r>
      <w:pict w14:anchorId="5CDDA7F8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71.1pt;margin-top:538.5pt;width:17.3pt;height:13.05pt;z-index:-18074112;mso-position-horizontal-relative:page;mso-position-vertical-relative:page" filled="f" stroked="f">
          <v:textbox inset="0,0,0,0">
            <w:txbxContent>
              <w:p w14:paraId="457DAE02" w14:textId="77777777" w:rsidR="00904517" w:rsidRDefault="0090451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D6B56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C2A81" w14:textId="77777777" w:rsidR="00904517" w:rsidRDefault="00FD6B56">
    <w:pPr>
      <w:pStyle w:val="a3"/>
      <w:spacing w:line="14" w:lineRule="auto"/>
      <w:rPr>
        <w:sz w:val="20"/>
      </w:rPr>
    </w:pPr>
    <w:r>
      <w:pict w14:anchorId="3E81CFFA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0.55pt;margin-top:785.1pt;width:13.3pt;height:13.05pt;z-index:-18073600;mso-position-horizontal-relative:page;mso-position-vertical-relative:page" filled="f" stroked="f">
          <v:textbox inset="0,0,0,0">
            <w:txbxContent>
              <w:p w14:paraId="0C130AF9" w14:textId="77777777" w:rsidR="00904517" w:rsidRDefault="00904517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B5BDA" w14:textId="77777777" w:rsidR="00904517" w:rsidRDefault="00FD6B56">
    <w:pPr>
      <w:pStyle w:val="a3"/>
      <w:spacing w:line="14" w:lineRule="auto"/>
      <w:rPr>
        <w:sz w:val="20"/>
      </w:rPr>
    </w:pPr>
    <w:r>
      <w:pict w14:anchorId="15147F7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1pt;margin-top:538.5pt;width:17.3pt;height:13.05pt;z-index:-18073088;mso-position-horizontal-relative:page;mso-position-vertical-relative:page" filled="f" stroked="f">
          <v:textbox inset="0,0,0,0">
            <w:txbxContent>
              <w:p w14:paraId="6AC340BC" w14:textId="77777777" w:rsidR="00904517" w:rsidRDefault="0090451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D6B56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4F97A" w14:textId="77777777" w:rsidR="00904517" w:rsidRDefault="00FD6B56">
    <w:pPr>
      <w:pStyle w:val="a3"/>
      <w:spacing w:line="14" w:lineRule="auto"/>
      <w:rPr>
        <w:sz w:val="14"/>
      </w:rPr>
    </w:pPr>
    <w:r>
      <w:pict w14:anchorId="4E6AC34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55pt;margin-top:785.1pt;width:17.3pt;height:13.05pt;z-index:-18072576;mso-position-horizontal-relative:page;mso-position-vertical-relative:page" filled="f" stroked="f">
          <v:textbox inset="0,0,0,0">
            <w:txbxContent>
              <w:p w14:paraId="4AC08EFF" w14:textId="77777777" w:rsidR="00904517" w:rsidRDefault="0090451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D6B56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47A03" w14:textId="77777777" w:rsidR="00904517" w:rsidRDefault="00904517">
      <w:r>
        <w:separator/>
      </w:r>
    </w:p>
  </w:footnote>
  <w:footnote w:type="continuationSeparator" w:id="0">
    <w:p w14:paraId="4138EE7E" w14:textId="77777777" w:rsidR="00904517" w:rsidRDefault="00904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72A"/>
    <w:multiLevelType w:val="hybridMultilevel"/>
    <w:tmpl w:val="8C7E3726"/>
    <w:lvl w:ilvl="0" w:tplc="004CDF36">
      <w:numFmt w:val="bullet"/>
      <w:lvlText w:val="-"/>
      <w:lvlJc w:val="left"/>
      <w:pPr>
        <w:ind w:left="113" w:hanging="21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BE633AE">
      <w:numFmt w:val="bullet"/>
      <w:lvlText w:val="•"/>
      <w:lvlJc w:val="left"/>
      <w:pPr>
        <w:ind w:left="759" w:hanging="214"/>
      </w:pPr>
      <w:rPr>
        <w:rFonts w:hint="default"/>
        <w:lang w:val="ru-RU" w:eastAsia="en-US" w:bidi="ar-SA"/>
      </w:rPr>
    </w:lvl>
    <w:lvl w:ilvl="2" w:tplc="211EE0CC">
      <w:numFmt w:val="bullet"/>
      <w:lvlText w:val="•"/>
      <w:lvlJc w:val="left"/>
      <w:pPr>
        <w:ind w:left="1398" w:hanging="214"/>
      </w:pPr>
      <w:rPr>
        <w:rFonts w:hint="default"/>
        <w:lang w:val="ru-RU" w:eastAsia="en-US" w:bidi="ar-SA"/>
      </w:rPr>
    </w:lvl>
    <w:lvl w:ilvl="3" w:tplc="85766068">
      <w:numFmt w:val="bullet"/>
      <w:lvlText w:val="•"/>
      <w:lvlJc w:val="left"/>
      <w:pPr>
        <w:ind w:left="2037" w:hanging="214"/>
      </w:pPr>
      <w:rPr>
        <w:rFonts w:hint="default"/>
        <w:lang w:val="ru-RU" w:eastAsia="en-US" w:bidi="ar-SA"/>
      </w:rPr>
    </w:lvl>
    <w:lvl w:ilvl="4" w:tplc="D64E1B7E">
      <w:numFmt w:val="bullet"/>
      <w:lvlText w:val="•"/>
      <w:lvlJc w:val="left"/>
      <w:pPr>
        <w:ind w:left="2676" w:hanging="214"/>
      </w:pPr>
      <w:rPr>
        <w:rFonts w:hint="default"/>
        <w:lang w:val="ru-RU" w:eastAsia="en-US" w:bidi="ar-SA"/>
      </w:rPr>
    </w:lvl>
    <w:lvl w:ilvl="5" w:tplc="2C4E244E">
      <w:numFmt w:val="bullet"/>
      <w:lvlText w:val="•"/>
      <w:lvlJc w:val="left"/>
      <w:pPr>
        <w:ind w:left="3315" w:hanging="214"/>
      </w:pPr>
      <w:rPr>
        <w:rFonts w:hint="default"/>
        <w:lang w:val="ru-RU" w:eastAsia="en-US" w:bidi="ar-SA"/>
      </w:rPr>
    </w:lvl>
    <w:lvl w:ilvl="6" w:tplc="442472B8">
      <w:numFmt w:val="bullet"/>
      <w:lvlText w:val="•"/>
      <w:lvlJc w:val="left"/>
      <w:pPr>
        <w:ind w:left="3954" w:hanging="214"/>
      </w:pPr>
      <w:rPr>
        <w:rFonts w:hint="default"/>
        <w:lang w:val="ru-RU" w:eastAsia="en-US" w:bidi="ar-SA"/>
      </w:rPr>
    </w:lvl>
    <w:lvl w:ilvl="7" w:tplc="94A4D96C">
      <w:numFmt w:val="bullet"/>
      <w:lvlText w:val="•"/>
      <w:lvlJc w:val="left"/>
      <w:pPr>
        <w:ind w:left="4593" w:hanging="214"/>
      </w:pPr>
      <w:rPr>
        <w:rFonts w:hint="default"/>
        <w:lang w:val="ru-RU" w:eastAsia="en-US" w:bidi="ar-SA"/>
      </w:rPr>
    </w:lvl>
    <w:lvl w:ilvl="8" w:tplc="B41E76E0">
      <w:numFmt w:val="bullet"/>
      <w:lvlText w:val="•"/>
      <w:lvlJc w:val="left"/>
      <w:pPr>
        <w:ind w:left="5232" w:hanging="214"/>
      </w:pPr>
      <w:rPr>
        <w:rFonts w:hint="default"/>
        <w:lang w:val="ru-RU" w:eastAsia="en-US" w:bidi="ar-SA"/>
      </w:rPr>
    </w:lvl>
  </w:abstractNum>
  <w:abstractNum w:abstractNumId="1">
    <w:nsid w:val="012A527F"/>
    <w:multiLevelType w:val="hybridMultilevel"/>
    <w:tmpl w:val="147AFCCC"/>
    <w:lvl w:ilvl="0" w:tplc="BD18E0A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6667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03369CB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90E3FB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1C97E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BE86C88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A38156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59A45F4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EC78434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">
    <w:nsid w:val="0156709F"/>
    <w:multiLevelType w:val="hybridMultilevel"/>
    <w:tmpl w:val="B5F60BD0"/>
    <w:lvl w:ilvl="0" w:tplc="764CE50C">
      <w:start w:val="1"/>
      <w:numFmt w:val="decimal"/>
      <w:lvlText w:val="%1."/>
      <w:lvlJc w:val="left"/>
      <w:pPr>
        <w:ind w:left="44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B97EB016">
      <w:numFmt w:val="bullet"/>
      <w:lvlText w:val="•"/>
      <w:lvlJc w:val="left"/>
      <w:pPr>
        <w:ind w:left="1100" w:hanging="248"/>
      </w:pPr>
      <w:rPr>
        <w:rFonts w:hint="default"/>
        <w:lang w:val="ru-RU" w:eastAsia="en-US" w:bidi="ar-SA"/>
      </w:rPr>
    </w:lvl>
    <w:lvl w:ilvl="2" w:tplc="B1D6F5D6">
      <w:numFmt w:val="bullet"/>
      <w:lvlText w:val="•"/>
      <w:lvlJc w:val="left"/>
      <w:pPr>
        <w:ind w:left="2160" w:hanging="248"/>
      </w:pPr>
      <w:rPr>
        <w:rFonts w:hint="default"/>
        <w:lang w:val="ru-RU" w:eastAsia="en-US" w:bidi="ar-SA"/>
      </w:rPr>
    </w:lvl>
    <w:lvl w:ilvl="3" w:tplc="A1D641D0">
      <w:numFmt w:val="bullet"/>
      <w:lvlText w:val="•"/>
      <w:lvlJc w:val="left"/>
      <w:pPr>
        <w:ind w:left="3220" w:hanging="248"/>
      </w:pPr>
      <w:rPr>
        <w:rFonts w:hint="default"/>
        <w:lang w:val="ru-RU" w:eastAsia="en-US" w:bidi="ar-SA"/>
      </w:rPr>
    </w:lvl>
    <w:lvl w:ilvl="4" w:tplc="40F0C1BC">
      <w:numFmt w:val="bullet"/>
      <w:lvlText w:val="•"/>
      <w:lvlJc w:val="left"/>
      <w:pPr>
        <w:ind w:left="4280" w:hanging="248"/>
      </w:pPr>
      <w:rPr>
        <w:rFonts w:hint="default"/>
        <w:lang w:val="ru-RU" w:eastAsia="en-US" w:bidi="ar-SA"/>
      </w:rPr>
    </w:lvl>
    <w:lvl w:ilvl="5" w:tplc="0358859A">
      <w:numFmt w:val="bullet"/>
      <w:lvlText w:val="•"/>
      <w:lvlJc w:val="left"/>
      <w:pPr>
        <w:ind w:left="5340" w:hanging="248"/>
      </w:pPr>
      <w:rPr>
        <w:rFonts w:hint="default"/>
        <w:lang w:val="ru-RU" w:eastAsia="en-US" w:bidi="ar-SA"/>
      </w:rPr>
    </w:lvl>
    <w:lvl w:ilvl="6" w:tplc="0B203E76">
      <w:numFmt w:val="bullet"/>
      <w:lvlText w:val="•"/>
      <w:lvlJc w:val="left"/>
      <w:pPr>
        <w:ind w:left="6400" w:hanging="248"/>
      </w:pPr>
      <w:rPr>
        <w:rFonts w:hint="default"/>
        <w:lang w:val="ru-RU" w:eastAsia="en-US" w:bidi="ar-SA"/>
      </w:rPr>
    </w:lvl>
    <w:lvl w:ilvl="7" w:tplc="82C2D9DA">
      <w:numFmt w:val="bullet"/>
      <w:lvlText w:val="•"/>
      <w:lvlJc w:val="left"/>
      <w:pPr>
        <w:ind w:left="7460" w:hanging="248"/>
      </w:pPr>
      <w:rPr>
        <w:rFonts w:hint="default"/>
        <w:lang w:val="ru-RU" w:eastAsia="en-US" w:bidi="ar-SA"/>
      </w:rPr>
    </w:lvl>
    <w:lvl w:ilvl="8" w:tplc="028ABF24">
      <w:numFmt w:val="bullet"/>
      <w:lvlText w:val="•"/>
      <w:lvlJc w:val="left"/>
      <w:pPr>
        <w:ind w:left="8520" w:hanging="248"/>
      </w:pPr>
      <w:rPr>
        <w:rFonts w:hint="default"/>
        <w:lang w:val="ru-RU" w:eastAsia="en-US" w:bidi="ar-SA"/>
      </w:rPr>
    </w:lvl>
  </w:abstractNum>
  <w:abstractNum w:abstractNumId="3">
    <w:nsid w:val="04402B5C"/>
    <w:multiLevelType w:val="hybridMultilevel"/>
    <w:tmpl w:val="2FBA5B08"/>
    <w:lvl w:ilvl="0" w:tplc="C75C926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6426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B74A9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23699D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B9EFC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B1604E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C44D9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09F6A4C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B5081F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">
    <w:nsid w:val="05891754"/>
    <w:multiLevelType w:val="hybridMultilevel"/>
    <w:tmpl w:val="5C42EA36"/>
    <w:lvl w:ilvl="0" w:tplc="D4B2700A">
      <w:start w:val="1"/>
      <w:numFmt w:val="decimal"/>
      <w:lvlText w:val="%1."/>
      <w:lvlJc w:val="left"/>
      <w:pPr>
        <w:ind w:left="35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C45C81CE">
      <w:numFmt w:val="bullet"/>
      <w:lvlText w:val="•"/>
      <w:lvlJc w:val="left"/>
      <w:pPr>
        <w:ind w:left="1099" w:hanging="248"/>
      </w:pPr>
      <w:rPr>
        <w:rFonts w:hint="default"/>
        <w:lang w:val="ru-RU" w:eastAsia="en-US" w:bidi="ar-SA"/>
      </w:rPr>
    </w:lvl>
    <w:lvl w:ilvl="2" w:tplc="4FA60560">
      <w:numFmt w:val="bullet"/>
      <w:lvlText w:val="•"/>
      <w:lvlJc w:val="left"/>
      <w:pPr>
        <w:ind w:left="2158" w:hanging="248"/>
      </w:pPr>
      <w:rPr>
        <w:rFonts w:hint="default"/>
        <w:lang w:val="ru-RU" w:eastAsia="en-US" w:bidi="ar-SA"/>
      </w:rPr>
    </w:lvl>
    <w:lvl w:ilvl="3" w:tplc="82E872AC">
      <w:numFmt w:val="bullet"/>
      <w:lvlText w:val="•"/>
      <w:lvlJc w:val="left"/>
      <w:pPr>
        <w:ind w:left="3217" w:hanging="248"/>
      </w:pPr>
      <w:rPr>
        <w:rFonts w:hint="default"/>
        <w:lang w:val="ru-RU" w:eastAsia="en-US" w:bidi="ar-SA"/>
      </w:rPr>
    </w:lvl>
    <w:lvl w:ilvl="4" w:tplc="9B2C892E">
      <w:numFmt w:val="bullet"/>
      <w:lvlText w:val="•"/>
      <w:lvlJc w:val="left"/>
      <w:pPr>
        <w:ind w:left="4276" w:hanging="248"/>
      </w:pPr>
      <w:rPr>
        <w:rFonts w:hint="default"/>
        <w:lang w:val="ru-RU" w:eastAsia="en-US" w:bidi="ar-SA"/>
      </w:rPr>
    </w:lvl>
    <w:lvl w:ilvl="5" w:tplc="2D0A6560">
      <w:numFmt w:val="bullet"/>
      <w:lvlText w:val="•"/>
      <w:lvlJc w:val="left"/>
      <w:pPr>
        <w:ind w:left="5335" w:hanging="248"/>
      </w:pPr>
      <w:rPr>
        <w:rFonts w:hint="default"/>
        <w:lang w:val="ru-RU" w:eastAsia="en-US" w:bidi="ar-SA"/>
      </w:rPr>
    </w:lvl>
    <w:lvl w:ilvl="6" w:tplc="6C800DC6">
      <w:numFmt w:val="bullet"/>
      <w:lvlText w:val="•"/>
      <w:lvlJc w:val="left"/>
      <w:pPr>
        <w:ind w:left="6394" w:hanging="248"/>
      </w:pPr>
      <w:rPr>
        <w:rFonts w:hint="default"/>
        <w:lang w:val="ru-RU" w:eastAsia="en-US" w:bidi="ar-SA"/>
      </w:rPr>
    </w:lvl>
    <w:lvl w:ilvl="7" w:tplc="E67CCAD4">
      <w:numFmt w:val="bullet"/>
      <w:lvlText w:val="•"/>
      <w:lvlJc w:val="left"/>
      <w:pPr>
        <w:ind w:left="7453" w:hanging="248"/>
      </w:pPr>
      <w:rPr>
        <w:rFonts w:hint="default"/>
        <w:lang w:val="ru-RU" w:eastAsia="en-US" w:bidi="ar-SA"/>
      </w:rPr>
    </w:lvl>
    <w:lvl w:ilvl="8" w:tplc="B4C8E3EA">
      <w:numFmt w:val="bullet"/>
      <w:lvlText w:val="•"/>
      <w:lvlJc w:val="left"/>
      <w:pPr>
        <w:ind w:left="8512" w:hanging="248"/>
      </w:pPr>
      <w:rPr>
        <w:rFonts w:hint="default"/>
        <w:lang w:val="ru-RU" w:eastAsia="en-US" w:bidi="ar-SA"/>
      </w:rPr>
    </w:lvl>
  </w:abstractNum>
  <w:abstractNum w:abstractNumId="5">
    <w:nsid w:val="0CBB0D18"/>
    <w:multiLevelType w:val="hybridMultilevel"/>
    <w:tmpl w:val="FC9A44DA"/>
    <w:lvl w:ilvl="0" w:tplc="C39246C4">
      <w:numFmt w:val="bullet"/>
      <w:lvlText w:val="-"/>
      <w:lvlJc w:val="left"/>
      <w:pPr>
        <w:ind w:left="113" w:hanging="14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3C41B32">
      <w:numFmt w:val="bullet"/>
      <w:lvlText w:val="•"/>
      <w:lvlJc w:val="left"/>
      <w:pPr>
        <w:ind w:left="759" w:hanging="149"/>
      </w:pPr>
      <w:rPr>
        <w:rFonts w:hint="default"/>
        <w:lang w:val="ru-RU" w:eastAsia="en-US" w:bidi="ar-SA"/>
      </w:rPr>
    </w:lvl>
    <w:lvl w:ilvl="2" w:tplc="B9268370">
      <w:numFmt w:val="bullet"/>
      <w:lvlText w:val="•"/>
      <w:lvlJc w:val="left"/>
      <w:pPr>
        <w:ind w:left="1398" w:hanging="149"/>
      </w:pPr>
      <w:rPr>
        <w:rFonts w:hint="default"/>
        <w:lang w:val="ru-RU" w:eastAsia="en-US" w:bidi="ar-SA"/>
      </w:rPr>
    </w:lvl>
    <w:lvl w:ilvl="3" w:tplc="EB7211F6">
      <w:numFmt w:val="bullet"/>
      <w:lvlText w:val="•"/>
      <w:lvlJc w:val="left"/>
      <w:pPr>
        <w:ind w:left="2037" w:hanging="149"/>
      </w:pPr>
      <w:rPr>
        <w:rFonts w:hint="default"/>
        <w:lang w:val="ru-RU" w:eastAsia="en-US" w:bidi="ar-SA"/>
      </w:rPr>
    </w:lvl>
    <w:lvl w:ilvl="4" w:tplc="51965332">
      <w:numFmt w:val="bullet"/>
      <w:lvlText w:val="•"/>
      <w:lvlJc w:val="left"/>
      <w:pPr>
        <w:ind w:left="2676" w:hanging="149"/>
      </w:pPr>
      <w:rPr>
        <w:rFonts w:hint="default"/>
        <w:lang w:val="ru-RU" w:eastAsia="en-US" w:bidi="ar-SA"/>
      </w:rPr>
    </w:lvl>
    <w:lvl w:ilvl="5" w:tplc="3B42B150">
      <w:numFmt w:val="bullet"/>
      <w:lvlText w:val="•"/>
      <w:lvlJc w:val="left"/>
      <w:pPr>
        <w:ind w:left="3315" w:hanging="149"/>
      </w:pPr>
      <w:rPr>
        <w:rFonts w:hint="default"/>
        <w:lang w:val="ru-RU" w:eastAsia="en-US" w:bidi="ar-SA"/>
      </w:rPr>
    </w:lvl>
    <w:lvl w:ilvl="6" w:tplc="FEFCC696">
      <w:numFmt w:val="bullet"/>
      <w:lvlText w:val="•"/>
      <w:lvlJc w:val="left"/>
      <w:pPr>
        <w:ind w:left="3954" w:hanging="149"/>
      </w:pPr>
      <w:rPr>
        <w:rFonts w:hint="default"/>
        <w:lang w:val="ru-RU" w:eastAsia="en-US" w:bidi="ar-SA"/>
      </w:rPr>
    </w:lvl>
    <w:lvl w:ilvl="7" w:tplc="1150749E">
      <w:numFmt w:val="bullet"/>
      <w:lvlText w:val="•"/>
      <w:lvlJc w:val="left"/>
      <w:pPr>
        <w:ind w:left="4593" w:hanging="149"/>
      </w:pPr>
      <w:rPr>
        <w:rFonts w:hint="default"/>
        <w:lang w:val="ru-RU" w:eastAsia="en-US" w:bidi="ar-SA"/>
      </w:rPr>
    </w:lvl>
    <w:lvl w:ilvl="8" w:tplc="5EC2C46E">
      <w:numFmt w:val="bullet"/>
      <w:lvlText w:val="•"/>
      <w:lvlJc w:val="left"/>
      <w:pPr>
        <w:ind w:left="5232" w:hanging="149"/>
      </w:pPr>
      <w:rPr>
        <w:rFonts w:hint="default"/>
        <w:lang w:val="ru-RU" w:eastAsia="en-US" w:bidi="ar-SA"/>
      </w:rPr>
    </w:lvl>
  </w:abstractNum>
  <w:abstractNum w:abstractNumId="6">
    <w:nsid w:val="0CD620B4"/>
    <w:multiLevelType w:val="multilevel"/>
    <w:tmpl w:val="219A7332"/>
    <w:lvl w:ilvl="0">
      <w:start w:val="1"/>
      <w:numFmt w:val="decimal"/>
      <w:lvlText w:val="%1."/>
      <w:lvlJc w:val="left"/>
      <w:pPr>
        <w:ind w:left="3636" w:hanging="291"/>
        <w:jc w:val="right"/>
      </w:pPr>
      <w:rPr>
        <w:rFonts w:ascii="Times New Roman" w:eastAsia="Trebuchet MS" w:hAnsi="Times New Roman" w:cs="Times New Roman" w:hint="default"/>
        <w:b/>
        <w:bCs/>
        <w:spacing w:val="0"/>
        <w:w w:val="8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514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01" w:hanging="423"/>
      </w:pPr>
      <w:rPr>
        <w:rFonts w:ascii="Trebuchet MS" w:eastAsia="Trebuchet MS" w:hAnsi="Trebuchet MS" w:cs="Trebuchet MS" w:hint="default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423"/>
      </w:pPr>
      <w:rPr>
        <w:rFonts w:hint="default"/>
        <w:lang w:val="ru-RU" w:eastAsia="en-US" w:bidi="ar-SA"/>
      </w:rPr>
    </w:lvl>
  </w:abstractNum>
  <w:abstractNum w:abstractNumId="7">
    <w:nsid w:val="0CDD1C2A"/>
    <w:multiLevelType w:val="hybridMultilevel"/>
    <w:tmpl w:val="4CEE9C7C"/>
    <w:lvl w:ilvl="0" w:tplc="CE205D28">
      <w:numFmt w:val="bullet"/>
      <w:lvlText w:val="-"/>
      <w:lvlJc w:val="left"/>
      <w:pPr>
        <w:ind w:left="112" w:hanging="23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C06ABFC">
      <w:numFmt w:val="bullet"/>
      <w:lvlText w:val="•"/>
      <w:lvlJc w:val="left"/>
      <w:pPr>
        <w:ind w:left="732" w:hanging="238"/>
      </w:pPr>
      <w:rPr>
        <w:rFonts w:hint="default"/>
        <w:lang w:val="ru-RU" w:eastAsia="en-US" w:bidi="ar-SA"/>
      </w:rPr>
    </w:lvl>
    <w:lvl w:ilvl="2" w:tplc="756AD168">
      <w:numFmt w:val="bullet"/>
      <w:lvlText w:val="•"/>
      <w:lvlJc w:val="left"/>
      <w:pPr>
        <w:ind w:left="1345" w:hanging="238"/>
      </w:pPr>
      <w:rPr>
        <w:rFonts w:hint="default"/>
        <w:lang w:val="ru-RU" w:eastAsia="en-US" w:bidi="ar-SA"/>
      </w:rPr>
    </w:lvl>
    <w:lvl w:ilvl="3" w:tplc="2D0C907A">
      <w:numFmt w:val="bullet"/>
      <w:lvlText w:val="•"/>
      <w:lvlJc w:val="left"/>
      <w:pPr>
        <w:ind w:left="1958" w:hanging="238"/>
      </w:pPr>
      <w:rPr>
        <w:rFonts w:hint="default"/>
        <w:lang w:val="ru-RU" w:eastAsia="en-US" w:bidi="ar-SA"/>
      </w:rPr>
    </w:lvl>
    <w:lvl w:ilvl="4" w:tplc="18E6A592">
      <w:numFmt w:val="bullet"/>
      <w:lvlText w:val="•"/>
      <w:lvlJc w:val="left"/>
      <w:pPr>
        <w:ind w:left="2571" w:hanging="238"/>
      </w:pPr>
      <w:rPr>
        <w:rFonts w:hint="default"/>
        <w:lang w:val="ru-RU" w:eastAsia="en-US" w:bidi="ar-SA"/>
      </w:rPr>
    </w:lvl>
    <w:lvl w:ilvl="5" w:tplc="7284BC9A">
      <w:numFmt w:val="bullet"/>
      <w:lvlText w:val="•"/>
      <w:lvlJc w:val="left"/>
      <w:pPr>
        <w:ind w:left="3184" w:hanging="238"/>
      </w:pPr>
      <w:rPr>
        <w:rFonts w:hint="default"/>
        <w:lang w:val="ru-RU" w:eastAsia="en-US" w:bidi="ar-SA"/>
      </w:rPr>
    </w:lvl>
    <w:lvl w:ilvl="6" w:tplc="0408FD04">
      <w:numFmt w:val="bullet"/>
      <w:lvlText w:val="•"/>
      <w:lvlJc w:val="left"/>
      <w:pPr>
        <w:ind w:left="3797" w:hanging="238"/>
      </w:pPr>
      <w:rPr>
        <w:rFonts w:hint="default"/>
        <w:lang w:val="ru-RU" w:eastAsia="en-US" w:bidi="ar-SA"/>
      </w:rPr>
    </w:lvl>
    <w:lvl w:ilvl="7" w:tplc="4E963378">
      <w:numFmt w:val="bullet"/>
      <w:lvlText w:val="•"/>
      <w:lvlJc w:val="left"/>
      <w:pPr>
        <w:ind w:left="4410" w:hanging="238"/>
      </w:pPr>
      <w:rPr>
        <w:rFonts w:hint="default"/>
        <w:lang w:val="ru-RU" w:eastAsia="en-US" w:bidi="ar-SA"/>
      </w:rPr>
    </w:lvl>
    <w:lvl w:ilvl="8" w:tplc="09962974">
      <w:numFmt w:val="bullet"/>
      <w:lvlText w:val="•"/>
      <w:lvlJc w:val="left"/>
      <w:pPr>
        <w:ind w:left="5023" w:hanging="238"/>
      </w:pPr>
      <w:rPr>
        <w:rFonts w:hint="default"/>
        <w:lang w:val="ru-RU" w:eastAsia="en-US" w:bidi="ar-SA"/>
      </w:rPr>
    </w:lvl>
  </w:abstractNum>
  <w:abstractNum w:abstractNumId="8">
    <w:nsid w:val="13B7056B"/>
    <w:multiLevelType w:val="hybridMultilevel"/>
    <w:tmpl w:val="FA645B6C"/>
    <w:lvl w:ilvl="0" w:tplc="CA78DDE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C939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3AD43EB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59080D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625AA52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2F6E47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3D42B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C1D2517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E341878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9">
    <w:nsid w:val="167A7EC1"/>
    <w:multiLevelType w:val="multilevel"/>
    <w:tmpl w:val="75B8AF7E"/>
    <w:lvl w:ilvl="0">
      <w:start w:val="3"/>
      <w:numFmt w:val="decimal"/>
      <w:lvlText w:val="%1"/>
      <w:lvlJc w:val="left"/>
      <w:pPr>
        <w:ind w:left="61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514"/>
        <w:jc w:val="right"/>
      </w:pPr>
      <w:rPr>
        <w:rFonts w:ascii="Trebuchet MS" w:eastAsia="Trebuchet MS" w:hAnsi="Trebuchet MS" w:cs="Trebuchet MS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401"/>
      </w:pPr>
      <w:rPr>
        <w:rFonts w:hint="default"/>
        <w:lang w:val="ru-RU" w:eastAsia="en-US" w:bidi="ar-SA"/>
      </w:rPr>
    </w:lvl>
  </w:abstractNum>
  <w:abstractNum w:abstractNumId="10">
    <w:nsid w:val="16F730D4"/>
    <w:multiLevelType w:val="hybridMultilevel"/>
    <w:tmpl w:val="C8C85E30"/>
    <w:lvl w:ilvl="0" w:tplc="EA901A64">
      <w:numFmt w:val="bullet"/>
      <w:lvlText w:val="-"/>
      <w:lvlJc w:val="left"/>
      <w:pPr>
        <w:ind w:left="113" w:hanging="27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26C8376">
      <w:numFmt w:val="bullet"/>
      <w:lvlText w:val="•"/>
      <w:lvlJc w:val="left"/>
      <w:pPr>
        <w:ind w:left="759" w:hanging="279"/>
      </w:pPr>
      <w:rPr>
        <w:rFonts w:hint="default"/>
        <w:lang w:val="ru-RU" w:eastAsia="en-US" w:bidi="ar-SA"/>
      </w:rPr>
    </w:lvl>
    <w:lvl w:ilvl="2" w:tplc="DB502D76">
      <w:numFmt w:val="bullet"/>
      <w:lvlText w:val="•"/>
      <w:lvlJc w:val="left"/>
      <w:pPr>
        <w:ind w:left="1398" w:hanging="279"/>
      </w:pPr>
      <w:rPr>
        <w:rFonts w:hint="default"/>
        <w:lang w:val="ru-RU" w:eastAsia="en-US" w:bidi="ar-SA"/>
      </w:rPr>
    </w:lvl>
    <w:lvl w:ilvl="3" w:tplc="5CD4B1D4">
      <w:numFmt w:val="bullet"/>
      <w:lvlText w:val="•"/>
      <w:lvlJc w:val="left"/>
      <w:pPr>
        <w:ind w:left="2037" w:hanging="279"/>
      </w:pPr>
      <w:rPr>
        <w:rFonts w:hint="default"/>
        <w:lang w:val="ru-RU" w:eastAsia="en-US" w:bidi="ar-SA"/>
      </w:rPr>
    </w:lvl>
    <w:lvl w:ilvl="4" w:tplc="A80EC18A">
      <w:numFmt w:val="bullet"/>
      <w:lvlText w:val="•"/>
      <w:lvlJc w:val="left"/>
      <w:pPr>
        <w:ind w:left="2676" w:hanging="279"/>
      </w:pPr>
      <w:rPr>
        <w:rFonts w:hint="default"/>
        <w:lang w:val="ru-RU" w:eastAsia="en-US" w:bidi="ar-SA"/>
      </w:rPr>
    </w:lvl>
    <w:lvl w:ilvl="5" w:tplc="8752D764">
      <w:numFmt w:val="bullet"/>
      <w:lvlText w:val="•"/>
      <w:lvlJc w:val="left"/>
      <w:pPr>
        <w:ind w:left="3315" w:hanging="279"/>
      </w:pPr>
      <w:rPr>
        <w:rFonts w:hint="default"/>
        <w:lang w:val="ru-RU" w:eastAsia="en-US" w:bidi="ar-SA"/>
      </w:rPr>
    </w:lvl>
    <w:lvl w:ilvl="6" w:tplc="A4721F84">
      <w:numFmt w:val="bullet"/>
      <w:lvlText w:val="•"/>
      <w:lvlJc w:val="left"/>
      <w:pPr>
        <w:ind w:left="3954" w:hanging="279"/>
      </w:pPr>
      <w:rPr>
        <w:rFonts w:hint="default"/>
        <w:lang w:val="ru-RU" w:eastAsia="en-US" w:bidi="ar-SA"/>
      </w:rPr>
    </w:lvl>
    <w:lvl w:ilvl="7" w:tplc="571E7758">
      <w:numFmt w:val="bullet"/>
      <w:lvlText w:val="•"/>
      <w:lvlJc w:val="left"/>
      <w:pPr>
        <w:ind w:left="4593" w:hanging="279"/>
      </w:pPr>
      <w:rPr>
        <w:rFonts w:hint="default"/>
        <w:lang w:val="ru-RU" w:eastAsia="en-US" w:bidi="ar-SA"/>
      </w:rPr>
    </w:lvl>
    <w:lvl w:ilvl="8" w:tplc="E57EB8F8">
      <w:numFmt w:val="bullet"/>
      <w:lvlText w:val="•"/>
      <w:lvlJc w:val="left"/>
      <w:pPr>
        <w:ind w:left="5232" w:hanging="279"/>
      </w:pPr>
      <w:rPr>
        <w:rFonts w:hint="default"/>
        <w:lang w:val="ru-RU" w:eastAsia="en-US" w:bidi="ar-SA"/>
      </w:rPr>
    </w:lvl>
  </w:abstractNum>
  <w:abstractNum w:abstractNumId="11">
    <w:nsid w:val="1BE25E12"/>
    <w:multiLevelType w:val="hybridMultilevel"/>
    <w:tmpl w:val="47E0D5D2"/>
    <w:lvl w:ilvl="0" w:tplc="6228EEF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8C06A2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CA56CB82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C5944906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D3D08982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AE129AD8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ED882746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F57403FC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1B7E1E26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12">
    <w:nsid w:val="1CCB4649"/>
    <w:multiLevelType w:val="hybridMultilevel"/>
    <w:tmpl w:val="2632936C"/>
    <w:lvl w:ilvl="0" w:tplc="2A1E2E0A">
      <w:numFmt w:val="bullet"/>
      <w:lvlText w:val="-"/>
      <w:lvlJc w:val="left"/>
      <w:pPr>
        <w:ind w:left="112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DBE0C94">
      <w:numFmt w:val="bullet"/>
      <w:lvlText w:val="•"/>
      <w:lvlJc w:val="left"/>
      <w:pPr>
        <w:ind w:left="732" w:hanging="154"/>
      </w:pPr>
      <w:rPr>
        <w:rFonts w:hint="default"/>
        <w:lang w:val="ru-RU" w:eastAsia="en-US" w:bidi="ar-SA"/>
      </w:rPr>
    </w:lvl>
    <w:lvl w:ilvl="2" w:tplc="E59A01A6">
      <w:numFmt w:val="bullet"/>
      <w:lvlText w:val="•"/>
      <w:lvlJc w:val="left"/>
      <w:pPr>
        <w:ind w:left="1345" w:hanging="154"/>
      </w:pPr>
      <w:rPr>
        <w:rFonts w:hint="default"/>
        <w:lang w:val="ru-RU" w:eastAsia="en-US" w:bidi="ar-SA"/>
      </w:rPr>
    </w:lvl>
    <w:lvl w:ilvl="3" w:tplc="A5762794">
      <w:numFmt w:val="bullet"/>
      <w:lvlText w:val="•"/>
      <w:lvlJc w:val="left"/>
      <w:pPr>
        <w:ind w:left="1958" w:hanging="154"/>
      </w:pPr>
      <w:rPr>
        <w:rFonts w:hint="default"/>
        <w:lang w:val="ru-RU" w:eastAsia="en-US" w:bidi="ar-SA"/>
      </w:rPr>
    </w:lvl>
    <w:lvl w:ilvl="4" w:tplc="BAFA7BC6">
      <w:numFmt w:val="bullet"/>
      <w:lvlText w:val="•"/>
      <w:lvlJc w:val="left"/>
      <w:pPr>
        <w:ind w:left="2571" w:hanging="154"/>
      </w:pPr>
      <w:rPr>
        <w:rFonts w:hint="default"/>
        <w:lang w:val="ru-RU" w:eastAsia="en-US" w:bidi="ar-SA"/>
      </w:rPr>
    </w:lvl>
    <w:lvl w:ilvl="5" w:tplc="E932E756">
      <w:numFmt w:val="bullet"/>
      <w:lvlText w:val="•"/>
      <w:lvlJc w:val="left"/>
      <w:pPr>
        <w:ind w:left="3184" w:hanging="154"/>
      </w:pPr>
      <w:rPr>
        <w:rFonts w:hint="default"/>
        <w:lang w:val="ru-RU" w:eastAsia="en-US" w:bidi="ar-SA"/>
      </w:rPr>
    </w:lvl>
    <w:lvl w:ilvl="6" w:tplc="5F3ABE14">
      <w:numFmt w:val="bullet"/>
      <w:lvlText w:val="•"/>
      <w:lvlJc w:val="left"/>
      <w:pPr>
        <w:ind w:left="3797" w:hanging="154"/>
      </w:pPr>
      <w:rPr>
        <w:rFonts w:hint="default"/>
        <w:lang w:val="ru-RU" w:eastAsia="en-US" w:bidi="ar-SA"/>
      </w:rPr>
    </w:lvl>
    <w:lvl w:ilvl="7" w:tplc="AC4A4640">
      <w:numFmt w:val="bullet"/>
      <w:lvlText w:val="•"/>
      <w:lvlJc w:val="left"/>
      <w:pPr>
        <w:ind w:left="4410" w:hanging="154"/>
      </w:pPr>
      <w:rPr>
        <w:rFonts w:hint="default"/>
        <w:lang w:val="ru-RU" w:eastAsia="en-US" w:bidi="ar-SA"/>
      </w:rPr>
    </w:lvl>
    <w:lvl w:ilvl="8" w:tplc="6BF411F4">
      <w:numFmt w:val="bullet"/>
      <w:lvlText w:val="•"/>
      <w:lvlJc w:val="left"/>
      <w:pPr>
        <w:ind w:left="5023" w:hanging="154"/>
      </w:pPr>
      <w:rPr>
        <w:rFonts w:hint="default"/>
        <w:lang w:val="ru-RU" w:eastAsia="en-US" w:bidi="ar-SA"/>
      </w:rPr>
    </w:lvl>
  </w:abstractNum>
  <w:abstractNum w:abstractNumId="13">
    <w:nsid w:val="1DDF1CF2"/>
    <w:multiLevelType w:val="hybridMultilevel"/>
    <w:tmpl w:val="72C8EC1E"/>
    <w:lvl w:ilvl="0" w:tplc="F034C15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E7850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27F0A97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40655F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684CBA7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648A8C48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1D16597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CC67364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49E2D05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4">
    <w:nsid w:val="20274168"/>
    <w:multiLevelType w:val="hybridMultilevel"/>
    <w:tmpl w:val="D22EE896"/>
    <w:lvl w:ilvl="0" w:tplc="810080E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4FA0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A8E58A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7B54CA7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ABE87E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EB8CBF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9A04FCB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46E9C1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902C7C8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5">
    <w:nsid w:val="20C903CF"/>
    <w:multiLevelType w:val="hybridMultilevel"/>
    <w:tmpl w:val="8070AAD8"/>
    <w:lvl w:ilvl="0" w:tplc="C89A67CE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45E4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2C7C108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E9604CA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2864F0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D705B5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69626C9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C1C54E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AA52A4B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6">
    <w:nsid w:val="22A43587"/>
    <w:multiLevelType w:val="hybridMultilevel"/>
    <w:tmpl w:val="5EBEF622"/>
    <w:lvl w:ilvl="0" w:tplc="40D8303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8E15E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6EF40BF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BB22C1DE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58AC8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CC4E736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5CA23AB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15A9628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70EC008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7">
    <w:nsid w:val="248235C2"/>
    <w:multiLevelType w:val="hybridMultilevel"/>
    <w:tmpl w:val="0E203900"/>
    <w:lvl w:ilvl="0" w:tplc="1C068B44">
      <w:numFmt w:val="bullet"/>
      <w:lvlText w:val="-"/>
      <w:lvlJc w:val="left"/>
      <w:pPr>
        <w:ind w:left="112" w:hanging="418"/>
      </w:pPr>
      <w:rPr>
        <w:rFonts w:hint="default"/>
        <w:w w:val="95"/>
        <w:lang w:val="ru-RU" w:eastAsia="en-US" w:bidi="ar-SA"/>
      </w:rPr>
    </w:lvl>
    <w:lvl w:ilvl="1" w:tplc="52FE3E3C">
      <w:numFmt w:val="bullet"/>
      <w:lvlText w:val="•"/>
      <w:lvlJc w:val="left"/>
      <w:pPr>
        <w:ind w:left="732" w:hanging="418"/>
      </w:pPr>
      <w:rPr>
        <w:rFonts w:hint="default"/>
        <w:lang w:val="ru-RU" w:eastAsia="en-US" w:bidi="ar-SA"/>
      </w:rPr>
    </w:lvl>
    <w:lvl w:ilvl="2" w:tplc="D27EC8D4">
      <w:numFmt w:val="bullet"/>
      <w:lvlText w:val="•"/>
      <w:lvlJc w:val="left"/>
      <w:pPr>
        <w:ind w:left="1345" w:hanging="418"/>
      </w:pPr>
      <w:rPr>
        <w:rFonts w:hint="default"/>
        <w:lang w:val="ru-RU" w:eastAsia="en-US" w:bidi="ar-SA"/>
      </w:rPr>
    </w:lvl>
    <w:lvl w:ilvl="3" w:tplc="E55CA9D6">
      <w:numFmt w:val="bullet"/>
      <w:lvlText w:val="•"/>
      <w:lvlJc w:val="left"/>
      <w:pPr>
        <w:ind w:left="1958" w:hanging="418"/>
      </w:pPr>
      <w:rPr>
        <w:rFonts w:hint="default"/>
        <w:lang w:val="ru-RU" w:eastAsia="en-US" w:bidi="ar-SA"/>
      </w:rPr>
    </w:lvl>
    <w:lvl w:ilvl="4" w:tplc="F3628498">
      <w:numFmt w:val="bullet"/>
      <w:lvlText w:val="•"/>
      <w:lvlJc w:val="left"/>
      <w:pPr>
        <w:ind w:left="2571" w:hanging="418"/>
      </w:pPr>
      <w:rPr>
        <w:rFonts w:hint="default"/>
        <w:lang w:val="ru-RU" w:eastAsia="en-US" w:bidi="ar-SA"/>
      </w:rPr>
    </w:lvl>
    <w:lvl w:ilvl="5" w:tplc="478C16EC">
      <w:numFmt w:val="bullet"/>
      <w:lvlText w:val="•"/>
      <w:lvlJc w:val="left"/>
      <w:pPr>
        <w:ind w:left="3184" w:hanging="418"/>
      </w:pPr>
      <w:rPr>
        <w:rFonts w:hint="default"/>
        <w:lang w:val="ru-RU" w:eastAsia="en-US" w:bidi="ar-SA"/>
      </w:rPr>
    </w:lvl>
    <w:lvl w:ilvl="6" w:tplc="A0DE0D0A">
      <w:numFmt w:val="bullet"/>
      <w:lvlText w:val="•"/>
      <w:lvlJc w:val="left"/>
      <w:pPr>
        <w:ind w:left="3797" w:hanging="418"/>
      </w:pPr>
      <w:rPr>
        <w:rFonts w:hint="default"/>
        <w:lang w:val="ru-RU" w:eastAsia="en-US" w:bidi="ar-SA"/>
      </w:rPr>
    </w:lvl>
    <w:lvl w:ilvl="7" w:tplc="B9AA688E">
      <w:numFmt w:val="bullet"/>
      <w:lvlText w:val="•"/>
      <w:lvlJc w:val="left"/>
      <w:pPr>
        <w:ind w:left="4410" w:hanging="418"/>
      </w:pPr>
      <w:rPr>
        <w:rFonts w:hint="default"/>
        <w:lang w:val="ru-RU" w:eastAsia="en-US" w:bidi="ar-SA"/>
      </w:rPr>
    </w:lvl>
    <w:lvl w:ilvl="8" w:tplc="9C5013CC">
      <w:numFmt w:val="bullet"/>
      <w:lvlText w:val="•"/>
      <w:lvlJc w:val="left"/>
      <w:pPr>
        <w:ind w:left="5023" w:hanging="418"/>
      </w:pPr>
      <w:rPr>
        <w:rFonts w:hint="default"/>
        <w:lang w:val="ru-RU" w:eastAsia="en-US" w:bidi="ar-SA"/>
      </w:rPr>
    </w:lvl>
  </w:abstractNum>
  <w:abstractNum w:abstractNumId="18">
    <w:nsid w:val="26D166EA"/>
    <w:multiLevelType w:val="hybridMultilevel"/>
    <w:tmpl w:val="EEDAE5B6"/>
    <w:lvl w:ilvl="0" w:tplc="2BA0EA2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66B3A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E6C83D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2486B4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7DAA5B2C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090982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C8B20402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AAA3B96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5A8E635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9">
    <w:nsid w:val="28B67CC5"/>
    <w:multiLevelType w:val="hybridMultilevel"/>
    <w:tmpl w:val="C602DA08"/>
    <w:lvl w:ilvl="0" w:tplc="EE804C4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E5B7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5B8C57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0FA2FAA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9A0CE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33A28B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AC072F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E8620B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31E2179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0">
    <w:nsid w:val="29375739"/>
    <w:multiLevelType w:val="hybridMultilevel"/>
    <w:tmpl w:val="C7FA581C"/>
    <w:lvl w:ilvl="0" w:tplc="C0ECBC1C">
      <w:numFmt w:val="bullet"/>
      <w:lvlText w:val="-"/>
      <w:lvlJc w:val="left"/>
      <w:pPr>
        <w:ind w:left="113" w:hanging="22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5BE391E">
      <w:numFmt w:val="bullet"/>
      <w:lvlText w:val="•"/>
      <w:lvlJc w:val="left"/>
      <w:pPr>
        <w:ind w:left="759" w:hanging="224"/>
      </w:pPr>
      <w:rPr>
        <w:rFonts w:hint="default"/>
        <w:lang w:val="ru-RU" w:eastAsia="en-US" w:bidi="ar-SA"/>
      </w:rPr>
    </w:lvl>
    <w:lvl w:ilvl="2" w:tplc="B276FA44">
      <w:numFmt w:val="bullet"/>
      <w:lvlText w:val="•"/>
      <w:lvlJc w:val="left"/>
      <w:pPr>
        <w:ind w:left="1398" w:hanging="224"/>
      </w:pPr>
      <w:rPr>
        <w:rFonts w:hint="default"/>
        <w:lang w:val="ru-RU" w:eastAsia="en-US" w:bidi="ar-SA"/>
      </w:rPr>
    </w:lvl>
    <w:lvl w:ilvl="3" w:tplc="B2F88A4E">
      <w:numFmt w:val="bullet"/>
      <w:lvlText w:val="•"/>
      <w:lvlJc w:val="left"/>
      <w:pPr>
        <w:ind w:left="2037" w:hanging="224"/>
      </w:pPr>
      <w:rPr>
        <w:rFonts w:hint="default"/>
        <w:lang w:val="ru-RU" w:eastAsia="en-US" w:bidi="ar-SA"/>
      </w:rPr>
    </w:lvl>
    <w:lvl w:ilvl="4" w:tplc="5C3E4180">
      <w:numFmt w:val="bullet"/>
      <w:lvlText w:val="•"/>
      <w:lvlJc w:val="left"/>
      <w:pPr>
        <w:ind w:left="2676" w:hanging="224"/>
      </w:pPr>
      <w:rPr>
        <w:rFonts w:hint="default"/>
        <w:lang w:val="ru-RU" w:eastAsia="en-US" w:bidi="ar-SA"/>
      </w:rPr>
    </w:lvl>
    <w:lvl w:ilvl="5" w:tplc="410603EC">
      <w:numFmt w:val="bullet"/>
      <w:lvlText w:val="•"/>
      <w:lvlJc w:val="left"/>
      <w:pPr>
        <w:ind w:left="3315" w:hanging="224"/>
      </w:pPr>
      <w:rPr>
        <w:rFonts w:hint="default"/>
        <w:lang w:val="ru-RU" w:eastAsia="en-US" w:bidi="ar-SA"/>
      </w:rPr>
    </w:lvl>
    <w:lvl w:ilvl="6" w:tplc="F2149A2E">
      <w:numFmt w:val="bullet"/>
      <w:lvlText w:val="•"/>
      <w:lvlJc w:val="left"/>
      <w:pPr>
        <w:ind w:left="3954" w:hanging="224"/>
      </w:pPr>
      <w:rPr>
        <w:rFonts w:hint="default"/>
        <w:lang w:val="ru-RU" w:eastAsia="en-US" w:bidi="ar-SA"/>
      </w:rPr>
    </w:lvl>
    <w:lvl w:ilvl="7" w:tplc="4FD897FE">
      <w:numFmt w:val="bullet"/>
      <w:lvlText w:val="•"/>
      <w:lvlJc w:val="left"/>
      <w:pPr>
        <w:ind w:left="4593" w:hanging="224"/>
      </w:pPr>
      <w:rPr>
        <w:rFonts w:hint="default"/>
        <w:lang w:val="ru-RU" w:eastAsia="en-US" w:bidi="ar-SA"/>
      </w:rPr>
    </w:lvl>
    <w:lvl w:ilvl="8" w:tplc="95821D7A">
      <w:numFmt w:val="bullet"/>
      <w:lvlText w:val="•"/>
      <w:lvlJc w:val="left"/>
      <w:pPr>
        <w:ind w:left="5232" w:hanging="224"/>
      </w:pPr>
      <w:rPr>
        <w:rFonts w:hint="default"/>
        <w:lang w:val="ru-RU" w:eastAsia="en-US" w:bidi="ar-SA"/>
      </w:rPr>
    </w:lvl>
  </w:abstractNum>
  <w:abstractNum w:abstractNumId="21">
    <w:nsid w:val="2C9760D7"/>
    <w:multiLevelType w:val="hybridMultilevel"/>
    <w:tmpl w:val="A09294E8"/>
    <w:lvl w:ilvl="0" w:tplc="31F293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88B21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A07078C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E5B03EC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AA61C4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143A7D6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552BAD8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672EB98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6AAE00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2">
    <w:nsid w:val="2FA876E3"/>
    <w:multiLevelType w:val="hybridMultilevel"/>
    <w:tmpl w:val="6352D754"/>
    <w:lvl w:ilvl="0" w:tplc="2B4C6AE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E66F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99D4F17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A86A0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C6F2A4D2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C228CD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2BE424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203E5F0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DEE7BE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3">
    <w:nsid w:val="35CB72F2"/>
    <w:multiLevelType w:val="hybridMultilevel"/>
    <w:tmpl w:val="E02A4B8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C55090"/>
    <w:multiLevelType w:val="hybridMultilevel"/>
    <w:tmpl w:val="CB4A5C00"/>
    <w:lvl w:ilvl="0" w:tplc="CCF6862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A678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F61885E4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E31A0096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1B03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F9DACA7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710114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FF8D85C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FDB83DA2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25">
    <w:nsid w:val="37EC0C6F"/>
    <w:multiLevelType w:val="hybridMultilevel"/>
    <w:tmpl w:val="51C44FC2"/>
    <w:lvl w:ilvl="0" w:tplc="42169990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4559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9566F1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A3EF01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582924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792906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F5C1452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ED10420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87E184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6">
    <w:nsid w:val="3A574BDC"/>
    <w:multiLevelType w:val="hybridMultilevel"/>
    <w:tmpl w:val="FE14D240"/>
    <w:lvl w:ilvl="0" w:tplc="9BB60BCA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2E73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D5E0F0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8A72C4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9CCDCE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D8E8F78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BECC986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CCCADD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9D0D3E4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7">
    <w:nsid w:val="3A5E65C2"/>
    <w:multiLevelType w:val="hybridMultilevel"/>
    <w:tmpl w:val="167CE3A6"/>
    <w:lvl w:ilvl="0" w:tplc="F1001CF4">
      <w:numFmt w:val="bullet"/>
      <w:lvlText w:val="-"/>
      <w:lvlJc w:val="left"/>
      <w:pPr>
        <w:ind w:left="112" w:hanging="21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76699AC">
      <w:numFmt w:val="bullet"/>
      <w:lvlText w:val="•"/>
      <w:lvlJc w:val="left"/>
      <w:pPr>
        <w:ind w:left="732" w:hanging="216"/>
      </w:pPr>
      <w:rPr>
        <w:rFonts w:hint="default"/>
        <w:lang w:val="ru-RU" w:eastAsia="en-US" w:bidi="ar-SA"/>
      </w:rPr>
    </w:lvl>
    <w:lvl w:ilvl="2" w:tplc="FFF608E8">
      <w:numFmt w:val="bullet"/>
      <w:lvlText w:val="•"/>
      <w:lvlJc w:val="left"/>
      <w:pPr>
        <w:ind w:left="1345" w:hanging="216"/>
      </w:pPr>
      <w:rPr>
        <w:rFonts w:hint="default"/>
        <w:lang w:val="ru-RU" w:eastAsia="en-US" w:bidi="ar-SA"/>
      </w:rPr>
    </w:lvl>
    <w:lvl w:ilvl="3" w:tplc="ED9E7210">
      <w:numFmt w:val="bullet"/>
      <w:lvlText w:val="•"/>
      <w:lvlJc w:val="left"/>
      <w:pPr>
        <w:ind w:left="1958" w:hanging="216"/>
      </w:pPr>
      <w:rPr>
        <w:rFonts w:hint="default"/>
        <w:lang w:val="ru-RU" w:eastAsia="en-US" w:bidi="ar-SA"/>
      </w:rPr>
    </w:lvl>
    <w:lvl w:ilvl="4" w:tplc="51A0D75A">
      <w:numFmt w:val="bullet"/>
      <w:lvlText w:val="•"/>
      <w:lvlJc w:val="left"/>
      <w:pPr>
        <w:ind w:left="2571" w:hanging="216"/>
      </w:pPr>
      <w:rPr>
        <w:rFonts w:hint="default"/>
        <w:lang w:val="ru-RU" w:eastAsia="en-US" w:bidi="ar-SA"/>
      </w:rPr>
    </w:lvl>
    <w:lvl w:ilvl="5" w:tplc="28AEE76A">
      <w:numFmt w:val="bullet"/>
      <w:lvlText w:val="•"/>
      <w:lvlJc w:val="left"/>
      <w:pPr>
        <w:ind w:left="3184" w:hanging="216"/>
      </w:pPr>
      <w:rPr>
        <w:rFonts w:hint="default"/>
        <w:lang w:val="ru-RU" w:eastAsia="en-US" w:bidi="ar-SA"/>
      </w:rPr>
    </w:lvl>
    <w:lvl w:ilvl="6" w:tplc="927AECC6">
      <w:numFmt w:val="bullet"/>
      <w:lvlText w:val="•"/>
      <w:lvlJc w:val="left"/>
      <w:pPr>
        <w:ind w:left="3797" w:hanging="216"/>
      </w:pPr>
      <w:rPr>
        <w:rFonts w:hint="default"/>
        <w:lang w:val="ru-RU" w:eastAsia="en-US" w:bidi="ar-SA"/>
      </w:rPr>
    </w:lvl>
    <w:lvl w:ilvl="7" w:tplc="0D942BBA">
      <w:numFmt w:val="bullet"/>
      <w:lvlText w:val="•"/>
      <w:lvlJc w:val="left"/>
      <w:pPr>
        <w:ind w:left="4410" w:hanging="216"/>
      </w:pPr>
      <w:rPr>
        <w:rFonts w:hint="default"/>
        <w:lang w:val="ru-RU" w:eastAsia="en-US" w:bidi="ar-SA"/>
      </w:rPr>
    </w:lvl>
    <w:lvl w:ilvl="8" w:tplc="E5FEF6BC">
      <w:numFmt w:val="bullet"/>
      <w:lvlText w:val="•"/>
      <w:lvlJc w:val="left"/>
      <w:pPr>
        <w:ind w:left="5023" w:hanging="216"/>
      </w:pPr>
      <w:rPr>
        <w:rFonts w:hint="default"/>
        <w:lang w:val="ru-RU" w:eastAsia="en-US" w:bidi="ar-SA"/>
      </w:rPr>
    </w:lvl>
  </w:abstractNum>
  <w:abstractNum w:abstractNumId="28">
    <w:nsid w:val="3DC90F2D"/>
    <w:multiLevelType w:val="hybridMultilevel"/>
    <w:tmpl w:val="B19C1ABE"/>
    <w:lvl w:ilvl="0" w:tplc="5050957E">
      <w:start w:val="1"/>
      <w:numFmt w:val="decimal"/>
      <w:lvlText w:val="%1."/>
      <w:lvlJc w:val="left"/>
      <w:pPr>
        <w:ind w:left="319" w:hanging="360"/>
        <w:jc w:val="right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ABE0289E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2" w:tplc="B636A79E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CD92D256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BC9AD8E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AE2BE92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8F9A6D42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D73259FC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7264E24E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</w:abstractNum>
  <w:abstractNum w:abstractNumId="29">
    <w:nsid w:val="3E10331A"/>
    <w:multiLevelType w:val="hybridMultilevel"/>
    <w:tmpl w:val="2ED4C444"/>
    <w:lvl w:ilvl="0" w:tplc="178EF6C0">
      <w:start w:val="1"/>
      <w:numFmt w:val="decimal"/>
      <w:lvlText w:val="%1."/>
      <w:lvlJc w:val="left"/>
      <w:pPr>
        <w:ind w:left="29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E92CE6D4">
      <w:numFmt w:val="bullet"/>
      <w:lvlText w:val="•"/>
      <w:lvlJc w:val="left"/>
      <w:pPr>
        <w:ind w:left="1334" w:hanging="248"/>
      </w:pPr>
      <w:rPr>
        <w:rFonts w:hint="default"/>
        <w:lang w:val="ru-RU" w:eastAsia="en-US" w:bidi="ar-SA"/>
      </w:rPr>
    </w:lvl>
    <w:lvl w:ilvl="2" w:tplc="D5D4E3A8">
      <w:numFmt w:val="bullet"/>
      <w:lvlText w:val="•"/>
      <w:lvlJc w:val="left"/>
      <w:pPr>
        <w:ind w:left="2368" w:hanging="248"/>
      </w:pPr>
      <w:rPr>
        <w:rFonts w:hint="default"/>
        <w:lang w:val="ru-RU" w:eastAsia="en-US" w:bidi="ar-SA"/>
      </w:rPr>
    </w:lvl>
    <w:lvl w:ilvl="3" w:tplc="28140F38">
      <w:numFmt w:val="bullet"/>
      <w:lvlText w:val="•"/>
      <w:lvlJc w:val="left"/>
      <w:pPr>
        <w:ind w:left="3402" w:hanging="248"/>
      </w:pPr>
      <w:rPr>
        <w:rFonts w:hint="default"/>
        <w:lang w:val="ru-RU" w:eastAsia="en-US" w:bidi="ar-SA"/>
      </w:rPr>
    </w:lvl>
    <w:lvl w:ilvl="4" w:tplc="351273F0">
      <w:numFmt w:val="bullet"/>
      <w:lvlText w:val="•"/>
      <w:lvlJc w:val="left"/>
      <w:pPr>
        <w:ind w:left="4436" w:hanging="248"/>
      </w:pPr>
      <w:rPr>
        <w:rFonts w:hint="default"/>
        <w:lang w:val="ru-RU" w:eastAsia="en-US" w:bidi="ar-SA"/>
      </w:rPr>
    </w:lvl>
    <w:lvl w:ilvl="5" w:tplc="331034F6">
      <w:numFmt w:val="bullet"/>
      <w:lvlText w:val="•"/>
      <w:lvlJc w:val="left"/>
      <w:pPr>
        <w:ind w:left="5470" w:hanging="248"/>
      </w:pPr>
      <w:rPr>
        <w:rFonts w:hint="default"/>
        <w:lang w:val="ru-RU" w:eastAsia="en-US" w:bidi="ar-SA"/>
      </w:rPr>
    </w:lvl>
    <w:lvl w:ilvl="6" w:tplc="2DE620AE">
      <w:numFmt w:val="bullet"/>
      <w:lvlText w:val="•"/>
      <w:lvlJc w:val="left"/>
      <w:pPr>
        <w:ind w:left="6504" w:hanging="248"/>
      </w:pPr>
      <w:rPr>
        <w:rFonts w:hint="default"/>
        <w:lang w:val="ru-RU" w:eastAsia="en-US" w:bidi="ar-SA"/>
      </w:rPr>
    </w:lvl>
    <w:lvl w:ilvl="7" w:tplc="1AA48588">
      <w:numFmt w:val="bullet"/>
      <w:lvlText w:val="•"/>
      <w:lvlJc w:val="left"/>
      <w:pPr>
        <w:ind w:left="7538" w:hanging="248"/>
      </w:pPr>
      <w:rPr>
        <w:rFonts w:hint="default"/>
        <w:lang w:val="ru-RU" w:eastAsia="en-US" w:bidi="ar-SA"/>
      </w:rPr>
    </w:lvl>
    <w:lvl w:ilvl="8" w:tplc="534C03FA">
      <w:numFmt w:val="bullet"/>
      <w:lvlText w:val="•"/>
      <w:lvlJc w:val="left"/>
      <w:pPr>
        <w:ind w:left="8572" w:hanging="248"/>
      </w:pPr>
      <w:rPr>
        <w:rFonts w:hint="default"/>
        <w:lang w:val="ru-RU" w:eastAsia="en-US" w:bidi="ar-SA"/>
      </w:rPr>
    </w:lvl>
  </w:abstractNum>
  <w:abstractNum w:abstractNumId="30">
    <w:nsid w:val="40826EFC"/>
    <w:multiLevelType w:val="hybridMultilevel"/>
    <w:tmpl w:val="0900C114"/>
    <w:lvl w:ilvl="0" w:tplc="D196EB2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47A0B5A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F04E8036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011CE84A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E00000AE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8320E814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00BC949A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50FC255A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647687E4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31">
    <w:nsid w:val="433474E7"/>
    <w:multiLevelType w:val="hybridMultilevel"/>
    <w:tmpl w:val="1528F84C"/>
    <w:lvl w:ilvl="0" w:tplc="10A25F1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22CA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8CE84B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F43640A2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DC533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127C660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27C395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A72A9B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922AC2C4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2">
    <w:nsid w:val="4336295B"/>
    <w:multiLevelType w:val="hybridMultilevel"/>
    <w:tmpl w:val="9DF0B238"/>
    <w:lvl w:ilvl="0" w:tplc="A2620F2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20F92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7BC286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5E345C7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23B08066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34F60786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F8100DC4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9C40E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7FA77E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7848F6"/>
    <w:multiLevelType w:val="hybridMultilevel"/>
    <w:tmpl w:val="B83C81DE"/>
    <w:lvl w:ilvl="0" w:tplc="BD3650F2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8DE3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7B2C736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F45B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A0467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7250C83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E78EE7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45034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6984561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5">
    <w:nsid w:val="4726450E"/>
    <w:multiLevelType w:val="hybridMultilevel"/>
    <w:tmpl w:val="D1AE8426"/>
    <w:lvl w:ilvl="0" w:tplc="468488B0">
      <w:start w:val="2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A1862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0E8C9F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B582F28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7903E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8B8EAA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0862F4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A5E75A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A6601A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6">
    <w:nsid w:val="49905276"/>
    <w:multiLevelType w:val="hybridMultilevel"/>
    <w:tmpl w:val="8CFABC38"/>
    <w:lvl w:ilvl="0" w:tplc="3120158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12A1F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DE085FA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0F8A602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BDC7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5D250B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4976B91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45EFAC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BD8D4E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7">
    <w:nsid w:val="4A0D071E"/>
    <w:multiLevelType w:val="hybridMultilevel"/>
    <w:tmpl w:val="7A7C8478"/>
    <w:lvl w:ilvl="0" w:tplc="64E2B71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4EC4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84C282F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742CFB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45C648A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4066BA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5F2529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1481F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EA4337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8">
    <w:nsid w:val="4EDD4868"/>
    <w:multiLevelType w:val="hybridMultilevel"/>
    <w:tmpl w:val="0BE23CC4"/>
    <w:lvl w:ilvl="0" w:tplc="752A6B88">
      <w:numFmt w:val="bullet"/>
      <w:lvlText w:val="-"/>
      <w:lvlJc w:val="left"/>
      <w:pPr>
        <w:ind w:left="190" w:hanging="19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AEC709E">
      <w:numFmt w:val="bullet"/>
      <w:lvlText w:val="•"/>
      <w:lvlJc w:val="left"/>
      <w:pPr>
        <w:ind w:left="759" w:hanging="190"/>
      </w:pPr>
      <w:rPr>
        <w:rFonts w:hint="default"/>
        <w:lang w:val="ru-RU" w:eastAsia="en-US" w:bidi="ar-SA"/>
      </w:rPr>
    </w:lvl>
    <w:lvl w:ilvl="2" w:tplc="F482B1A4">
      <w:numFmt w:val="bullet"/>
      <w:lvlText w:val="•"/>
      <w:lvlJc w:val="left"/>
      <w:pPr>
        <w:ind w:left="1398" w:hanging="190"/>
      </w:pPr>
      <w:rPr>
        <w:rFonts w:hint="default"/>
        <w:lang w:val="ru-RU" w:eastAsia="en-US" w:bidi="ar-SA"/>
      </w:rPr>
    </w:lvl>
    <w:lvl w:ilvl="3" w:tplc="88025A4C">
      <w:numFmt w:val="bullet"/>
      <w:lvlText w:val="•"/>
      <w:lvlJc w:val="left"/>
      <w:pPr>
        <w:ind w:left="2037" w:hanging="190"/>
      </w:pPr>
      <w:rPr>
        <w:rFonts w:hint="default"/>
        <w:lang w:val="ru-RU" w:eastAsia="en-US" w:bidi="ar-SA"/>
      </w:rPr>
    </w:lvl>
    <w:lvl w:ilvl="4" w:tplc="9D94C4B4">
      <w:numFmt w:val="bullet"/>
      <w:lvlText w:val="•"/>
      <w:lvlJc w:val="left"/>
      <w:pPr>
        <w:ind w:left="2676" w:hanging="190"/>
      </w:pPr>
      <w:rPr>
        <w:rFonts w:hint="default"/>
        <w:lang w:val="ru-RU" w:eastAsia="en-US" w:bidi="ar-SA"/>
      </w:rPr>
    </w:lvl>
    <w:lvl w:ilvl="5" w:tplc="AAFC1CA2">
      <w:numFmt w:val="bullet"/>
      <w:lvlText w:val="•"/>
      <w:lvlJc w:val="left"/>
      <w:pPr>
        <w:ind w:left="3315" w:hanging="190"/>
      </w:pPr>
      <w:rPr>
        <w:rFonts w:hint="default"/>
        <w:lang w:val="ru-RU" w:eastAsia="en-US" w:bidi="ar-SA"/>
      </w:rPr>
    </w:lvl>
    <w:lvl w:ilvl="6" w:tplc="D6D2DBA2">
      <w:numFmt w:val="bullet"/>
      <w:lvlText w:val="•"/>
      <w:lvlJc w:val="left"/>
      <w:pPr>
        <w:ind w:left="3954" w:hanging="190"/>
      </w:pPr>
      <w:rPr>
        <w:rFonts w:hint="default"/>
        <w:lang w:val="ru-RU" w:eastAsia="en-US" w:bidi="ar-SA"/>
      </w:rPr>
    </w:lvl>
    <w:lvl w:ilvl="7" w:tplc="6F0EF3A2">
      <w:numFmt w:val="bullet"/>
      <w:lvlText w:val="•"/>
      <w:lvlJc w:val="left"/>
      <w:pPr>
        <w:ind w:left="4593" w:hanging="190"/>
      </w:pPr>
      <w:rPr>
        <w:rFonts w:hint="default"/>
        <w:lang w:val="ru-RU" w:eastAsia="en-US" w:bidi="ar-SA"/>
      </w:rPr>
    </w:lvl>
    <w:lvl w:ilvl="8" w:tplc="395AB242">
      <w:numFmt w:val="bullet"/>
      <w:lvlText w:val="•"/>
      <w:lvlJc w:val="left"/>
      <w:pPr>
        <w:ind w:left="5232" w:hanging="190"/>
      </w:pPr>
      <w:rPr>
        <w:rFonts w:hint="default"/>
        <w:lang w:val="ru-RU" w:eastAsia="en-US" w:bidi="ar-SA"/>
      </w:rPr>
    </w:lvl>
  </w:abstractNum>
  <w:abstractNum w:abstractNumId="39">
    <w:nsid w:val="51BC531A"/>
    <w:multiLevelType w:val="hybridMultilevel"/>
    <w:tmpl w:val="A02E8E46"/>
    <w:lvl w:ilvl="0" w:tplc="9B627E9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E1846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9C087CB8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4254051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0307BF0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05C493BC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BBAD086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9F2470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A1BE5F7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0">
    <w:nsid w:val="56EF493F"/>
    <w:multiLevelType w:val="hybridMultilevel"/>
    <w:tmpl w:val="55D89072"/>
    <w:lvl w:ilvl="0" w:tplc="F69A091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24AB28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C9F8D46C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B2F4C41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FDBE2E54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D95E850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012166C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7EAC0A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13028B8A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41">
    <w:nsid w:val="5D210C14"/>
    <w:multiLevelType w:val="hybridMultilevel"/>
    <w:tmpl w:val="2CBA681C"/>
    <w:lvl w:ilvl="0" w:tplc="84DEDBE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4633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93216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8D44E2E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12EAE92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7B48DEF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93EEBCE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2D00B390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3238E81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2">
    <w:nsid w:val="639878B4"/>
    <w:multiLevelType w:val="hybridMultilevel"/>
    <w:tmpl w:val="AA8A1E6A"/>
    <w:lvl w:ilvl="0" w:tplc="3C7CCF8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0869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7E451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A8020D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3C7CAAC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09926F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1032BA1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89D06F7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F8C4131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3">
    <w:nsid w:val="675744EE"/>
    <w:multiLevelType w:val="hybridMultilevel"/>
    <w:tmpl w:val="58D8A8CC"/>
    <w:lvl w:ilvl="0" w:tplc="2CB8FF4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687A2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0B6EDC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36F8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59C2A1A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A5E866C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B03EAE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54C0CE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EB8C57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4">
    <w:nsid w:val="67D06DD7"/>
    <w:multiLevelType w:val="hybridMultilevel"/>
    <w:tmpl w:val="3716BD26"/>
    <w:lvl w:ilvl="0" w:tplc="03CE330A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BA71A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38A0D96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A5C27FF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4DAC3FA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8C2C1DE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048AEF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66502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BCEBB4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5">
    <w:nsid w:val="696A53AD"/>
    <w:multiLevelType w:val="hybridMultilevel"/>
    <w:tmpl w:val="D0D033AA"/>
    <w:lvl w:ilvl="0" w:tplc="8F16A878">
      <w:numFmt w:val="bullet"/>
      <w:lvlText w:val="-"/>
      <w:lvlJc w:val="left"/>
      <w:pPr>
        <w:ind w:left="113" w:hanging="16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CDCCF06">
      <w:numFmt w:val="bullet"/>
      <w:lvlText w:val="•"/>
      <w:lvlJc w:val="left"/>
      <w:pPr>
        <w:ind w:left="759" w:hanging="166"/>
      </w:pPr>
      <w:rPr>
        <w:rFonts w:hint="default"/>
        <w:lang w:val="ru-RU" w:eastAsia="en-US" w:bidi="ar-SA"/>
      </w:rPr>
    </w:lvl>
    <w:lvl w:ilvl="2" w:tplc="BC662A56">
      <w:numFmt w:val="bullet"/>
      <w:lvlText w:val="•"/>
      <w:lvlJc w:val="left"/>
      <w:pPr>
        <w:ind w:left="1398" w:hanging="166"/>
      </w:pPr>
      <w:rPr>
        <w:rFonts w:hint="default"/>
        <w:lang w:val="ru-RU" w:eastAsia="en-US" w:bidi="ar-SA"/>
      </w:rPr>
    </w:lvl>
    <w:lvl w:ilvl="3" w:tplc="9E1872FA">
      <w:numFmt w:val="bullet"/>
      <w:lvlText w:val="•"/>
      <w:lvlJc w:val="left"/>
      <w:pPr>
        <w:ind w:left="2037" w:hanging="166"/>
      </w:pPr>
      <w:rPr>
        <w:rFonts w:hint="default"/>
        <w:lang w:val="ru-RU" w:eastAsia="en-US" w:bidi="ar-SA"/>
      </w:rPr>
    </w:lvl>
    <w:lvl w:ilvl="4" w:tplc="850CBC4E">
      <w:numFmt w:val="bullet"/>
      <w:lvlText w:val="•"/>
      <w:lvlJc w:val="left"/>
      <w:pPr>
        <w:ind w:left="2676" w:hanging="166"/>
      </w:pPr>
      <w:rPr>
        <w:rFonts w:hint="default"/>
        <w:lang w:val="ru-RU" w:eastAsia="en-US" w:bidi="ar-SA"/>
      </w:rPr>
    </w:lvl>
    <w:lvl w:ilvl="5" w:tplc="A574E2DE">
      <w:numFmt w:val="bullet"/>
      <w:lvlText w:val="•"/>
      <w:lvlJc w:val="left"/>
      <w:pPr>
        <w:ind w:left="3315" w:hanging="166"/>
      </w:pPr>
      <w:rPr>
        <w:rFonts w:hint="default"/>
        <w:lang w:val="ru-RU" w:eastAsia="en-US" w:bidi="ar-SA"/>
      </w:rPr>
    </w:lvl>
    <w:lvl w:ilvl="6" w:tplc="EA8E0AE0">
      <w:numFmt w:val="bullet"/>
      <w:lvlText w:val="•"/>
      <w:lvlJc w:val="left"/>
      <w:pPr>
        <w:ind w:left="3954" w:hanging="166"/>
      </w:pPr>
      <w:rPr>
        <w:rFonts w:hint="default"/>
        <w:lang w:val="ru-RU" w:eastAsia="en-US" w:bidi="ar-SA"/>
      </w:rPr>
    </w:lvl>
    <w:lvl w:ilvl="7" w:tplc="7CAA2358">
      <w:numFmt w:val="bullet"/>
      <w:lvlText w:val="•"/>
      <w:lvlJc w:val="left"/>
      <w:pPr>
        <w:ind w:left="4593" w:hanging="166"/>
      </w:pPr>
      <w:rPr>
        <w:rFonts w:hint="default"/>
        <w:lang w:val="ru-RU" w:eastAsia="en-US" w:bidi="ar-SA"/>
      </w:rPr>
    </w:lvl>
    <w:lvl w:ilvl="8" w:tplc="2F842738">
      <w:numFmt w:val="bullet"/>
      <w:lvlText w:val="•"/>
      <w:lvlJc w:val="left"/>
      <w:pPr>
        <w:ind w:left="5232" w:hanging="166"/>
      </w:pPr>
      <w:rPr>
        <w:rFonts w:hint="default"/>
        <w:lang w:val="ru-RU" w:eastAsia="en-US" w:bidi="ar-SA"/>
      </w:rPr>
    </w:lvl>
  </w:abstractNum>
  <w:abstractNum w:abstractNumId="46">
    <w:nsid w:val="69B74C8F"/>
    <w:multiLevelType w:val="hybridMultilevel"/>
    <w:tmpl w:val="9D624FDA"/>
    <w:lvl w:ilvl="0" w:tplc="BAFE1130">
      <w:numFmt w:val="bullet"/>
      <w:lvlText w:val="–"/>
      <w:lvlJc w:val="left"/>
      <w:pPr>
        <w:ind w:left="201" w:hanging="243"/>
      </w:pPr>
      <w:rPr>
        <w:rFonts w:ascii="Trebuchet MS" w:eastAsia="Trebuchet MS" w:hAnsi="Trebuchet MS" w:cs="Trebuchet MS" w:hint="default"/>
        <w:w w:val="151"/>
        <w:sz w:val="28"/>
        <w:szCs w:val="28"/>
        <w:lang w:val="ru-RU" w:eastAsia="en-US" w:bidi="ar-SA"/>
      </w:rPr>
    </w:lvl>
    <w:lvl w:ilvl="1" w:tplc="D6201BBE">
      <w:numFmt w:val="bullet"/>
      <w:lvlText w:val="•"/>
      <w:lvlJc w:val="left"/>
      <w:pPr>
        <w:ind w:left="1146" w:hanging="243"/>
      </w:pPr>
      <w:rPr>
        <w:rFonts w:hint="default"/>
        <w:lang w:val="ru-RU" w:eastAsia="en-US" w:bidi="ar-SA"/>
      </w:rPr>
    </w:lvl>
    <w:lvl w:ilvl="2" w:tplc="C6042E90">
      <w:numFmt w:val="bullet"/>
      <w:lvlText w:val="•"/>
      <w:lvlJc w:val="left"/>
      <w:pPr>
        <w:ind w:left="2093" w:hanging="243"/>
      </w:pPr>
      <w:rPr>
        <w:rFonts w:hint="default"/>
        <w:lang w:val="ru-RU" w:eastAsia="en-US" w:bidi="ar-SA"/>
      </w:rPr>
    </w:lvl>
    <w:lvl w:ilvl="3" w:tplc="90A80788">
      <w:numFmt w:val="bullet"/>
      <w:lvlText w:val="•"/>
      <w:lvlJc w:val="left"/>
      <w:pPr>
        <w:ind w:left="3039" w:hanging="243"/>
      </w:pPr>
      <w:rPr>
        <w:rFonts w:hint="default"/>
        <w:lang w:val="ru-RU" w:eastAsia="en-US" w:bidi="ar-SA"/>
      </w:rPr>
    </w:lvl>
    <w:lvl w:ilvl="4" w:tplc="653E960E">
      <w:numFmt w:val="bullet"/>
      <w:lvlText w:val="•"/>
      <w:lvlJc w:val="left"/>
      <w:pPr>
        <w:ind w:left="3986" w:hanging="243"/>
      </w:pPr>
      <w:rPr>
        <w:rFonts w:hint="default"/>
        <w:lang w:val="ru-RU" w:eastAsia="en-US" w:bidi="ar-SA"/>
      </w:rPr>
    </w:lvl>
    <w:lvl w:ilvl="5" w:tplc="2588483C">
      <w:numFmt w:val="bullet"/>
      <w:lvlText w:val="•"/>
      <w:lvlJc w:val="left"/>
      <w:pPr>
        <w:ind w:left="4933" w:hanging="243"/>
      </w:pPr>
      <w:rPr>
        <w:rFonts w:hint="default"/>
        <w:lang w:val="ru-RU" w:eastAsia="en-US" w:bidi="ar-SA"/>
      </w:rPr>
    </w:lvl>
    <w:lvl w:ilvl="6" w:tplc="8BC80B1C">
      <w:numFmt w:val="bullet"/>
      <w:lvlText w:val="•"/>
      <w:lvlJc w:val="left"/>
      <w:pPr>
        <w:ind w:left="5879" w:hanging="243"/>
      </w:pPr>
      <w:rPr>
        <w:rFonts w:hint="default"/>
        <w:lang w:val="ru-RU" w:eastAsia="en-US" w:bidi="ar-SA"/>
      </w:rPr>
    </w:lvl>
    <w:lvl w:ilvl="7" w:tplc="982E9D32">
      <w:numFmt w:val="bullet"/>
      <w:lvlText w:val="•"/>
      <w:lvlJc w:val="left"/>
      <w:pPr>
        <w:ind w:left="6826" w:hanging="243"/>
      </w:pPr>
      <w:rPr>
        <w:rFonts w:hint="default"/>
        <w:lang w:val="ru-RU" w:eastAsia="en-US" w:bidi="ar-SA"/>
      </w:rPr>
    </w:lvl>
    <w:lvl w:ilvl="8" w:tplc="F3A4756C">
      <w:numFmt w:val="bullet"/>
      <w:lvlText w:val="•"/>
      <w:lvlJc w:val="left"/>
      <w:pPr>
        <w:ind w:left="7773" w:hanging="243"/>
      </w:pPr>
      <w:rPr>
        <w:rFonts w:hint="default"/>
        <w:lang w:val="ru-RU" w:eastAsia="en-US" w:bidi="ar-SA"/>
      </w:rPr>
    </w:lvl>
  </w:abstractNum>
  <w:abstractNum w:abstractNumId="47">
    <w:nsid w:val="6C833C7E"/>
    <w:multiLevelType w:val="hybridMultilevel"/>
    <w:tmpl w:val="B7EC58C0"/>
    <w:lvl w:ilvl="0" w:tplc="1DF82E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47DE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DDE704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98CAE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B4C795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8302D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996E84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5EE3A6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CC04A2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8">
    <w:nsid w:val="6D104E5D"/>
    <w:multiLevelType w:val="hybridMultilevel"/>
    <w:tmpl w:val="06347770"/>
    <w:lvl w:ilvl="0" w:tplc="9DAECBFE">
      <w:numFmt w:val="bullet"/>
      <w:lvlText w:val="-"/>
      <w:lvlJc w:val="left"/>
      <w:pPr>
        <w:ind w:left="112" w:hanging="30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99AF1A4">
      <w:numFmt w:val="bullet"/>
      <w:lvlText w:val="•"/>
      <w:lvlJc w:val="left"/>
      <w:pPr>
        <w:ind w:left="732" w:hanging="300"/>
      </w:pPr>
      <w:rPr>
        <w:rFonts w:hint="default"/>
        <w:lang w:val="ru-RU" w:eastAsia="en-US" w:bidi="ar-SA"/>
      </w:rPr>
    </w:lvl>
    <w:lvl w:ilvl="2" w:tplc="AA7C01C8">
      <w:numFmt w:val="bullet"/>
      <w:lvlText w:val="•"/>
      <w:lvlJc w:val="left"/>
      <w:pPr>
        <w:ind w:left="1345" w:hanging="300"/>
      </w:pPr>
      <w:rPr>
        <w:rFonts w:hint="default"/>
        <w:lang w:val="ru-RU" w:eastAsia="en-US" w:bidi="ar-SA"/>
      </w:rPr>
    </w:lvl>
    <w:lvl w:ilvl="3" w:tplc="A7982342">
      <w:numFmt w:val="bullet"/>
      <w:lvlText w:val="•"/>
      <w:lvlJc w:val="left"/>
      <w:pPr>
        <w:ind w:left="1958" w:hanging="300"/>
      </w:pPr>
      <w:rPr>
        <w:rFonts w:hint="default"/>
        <w:lang w:val="ru-RU" w:eastAsia="en-US" w:bidi="ar-SA"/>
      </w:rPr>
    </w:lvl>
    <w:lvl w:ilvl="4" w:tplc="0AB07932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5" w:tplc="EEE42CE6">
      <w:numFmt w:val="bullet"/>
      <w:lvlText w:val="•"/>
      <w:lvlJc w:val="left"/>
      <w:pPr>
        <w:ind w:left="3184" w:hanging="300"/>
      </w:pPr>
      <w:rPr>
        <w:rFonts w:hint="default"/>
        <w:lang w:val="ru-RU" w:eastAsia="en-US" w:bidi="ar-SA"/>
      </w:rPr>
    </w:lvl>
    <w:lvl w:ilvl="6" w:tplc="D8584488">
      <w:numFmt w:val="bullet"/>
      <w:lvlText w:val="•"/>
      <w:lvlJc w:val="left"/>
      <w:pPr>
        <w:ind w:left="3797" w:hanging="300"/>
      </w:pPr>
      <w:rPr>
        <w:rFonts w:hint="default"/>
        <w:lang w:val="ru-RU" w:eastAsia="en-US" w:bidi="ar-SA"/>
      </w:rPr>
    </w:lvl>
    <w:lvl w:ilvl="7" w:tplc="AC2807C2">
      <w:numFmt w:val="bullet"/>
      <w:lvlText w:val="•"/>
      <w:lvlJc w:val="left"/>
      <w:pPr>
        <w:ind w:left="4410" w:hanging="300"/>
      </w:pPr>
      <w:rPr>
        <w:rFonts w:hint="default"/>
        <w:lang w:val="ru-RU" w:eastAsia="en-US" w:bidi="ar-SA"/>
      </w:rPr>
    </w:lvl>
    <w:lvl w:ilvl="8" w:tplc="EF9001CC">
      <w:numFmt w:val="bullet"/>
      <w:lvlText w:val="•"/>
      <w:lvlJc w:val="left"/>
      <w:pPr>
        <w:ind w:left="5023" w:hanging="300"/>
      </w:pPr>
      <w:rPr>
        <w:rFonts w:hint="default"/>
        <w:lang w:val="ru-RU" w:eastAsia="en-US" w:bidi="ar-SA"/>
      </w:rPr>
    </w:lvl>
  </w:abstractNum>
  <w:abstractNum w:abstractNumId="49">
    <w:nsid w:val="6E295F9F"/>
    <w:multiLevelType w:val="hybridMultilevel"/>
    <w:tmpl w:val="3BF48114"/>
    <w:lvl w:ilvl="0" w:tplc="77403DB6">
      <w:numFmt w:val="bullet"/>
      <w:lvlText w:val="-"/>
      <w:lvlJc w:val="left"/>
      <w:pPr>
        <w:ind w:left="112" w:hanging="26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91A2CEC">
      <w:numFmt w:val="bullet"/>
      <w:lvlText w:val="•"/>
      <w:lvlJc w:val="left"/>
      <w:pPr>
        <w:ind w:left="732" w:hanging="262"/>
      </w:pPr>
      <w:rPr>
        <w:rFonts w:hint="default"/>
        <w:lang w:val="ru-RU" w:eastAsia="en-US" w:bidi="ar-SA"/>
      </w:rPr>
    </w:lvl>
    <w:lvl w:ilvl="2" w:tplc="DCAA0F2C">
      <w:numFmt w:val="bullet"/>
      <w:lvlText w:val="•"/>
      <w:lvlJc w:val="left"/>
      <w:pPr>
        <w:ind w:left="1345" w:hanging="262"/>
      </w:pPr>
      <w:rPr>
        <w:rFonts w:hint="default"/>
        <w:lang w:val="ru-RU" w:eastAsia="en-US" w:bidi="ar-SA"/>
      </w:rPr>
    </w:lvl>
    <w:lvl w:ilvl="3" w:tplc="474A5DA4">
      <w:numFmt w:val="bullet"/>
      <w:lvlText w:val="•"/>
      <w:lvlJc w:val="left"/>
      <w:pPr>
        <w:ind w:left="1958" w:hanging="262"/>
      </w:pPr>
      <w:rPr>
        <w:rFonts w:hint="default"/>
        <w:lang w:val="ru-RU" w:eastAsia="en-US" w:bidi="ar-SA"/>
      </w:rPr>
    </w:lvl>
    <w:lvl w:ilvl="4" w:tplc="C122C8EE">
      <w:numFmt w:val="bullet"/>
      <w:lvlText w:val="•"/>
      <w:lvlJc w:val="left"/>
      <w:pPr>
        <w:ind w:left="2571" w:hanging="262"/>
      </w:pPr>
      <w:rPr>
        <w:rFonts w:hint="default"/>
        <w:lang w:val="ru-RU" w:eastAsia="en-US" w:bidi="ar-SA"/>
      </w:rPr>
    </w:lvl>
    <w:lvl w:ilvl="5" w:tplc="FB00F548">
      <w:numFmt w:val="bullet"/>
      <w:lvlText w:val="•"/>
      <w:lvlJc w:val="left"/>
      <w:pPr>
        <w:ind w:left="3184" w:hanging="262"/>
      </w:pPr>
      <w:rPr>
        <w:rFonts w:hint="default"/>
        <w:lang w:val="ru-RU" w:eastAsia="en-US" w:bidi="ar-SA"/>
      </w:rPr>
    </w:lvl>
    <w:lvl w:ilvl="6" w:tplc="7390D842">
      <w:numFmt w:val="bullet"/>
      <w:lvlText w:val="•"/>
      <w:lvlJc w:val="left"/>
      <w:pPr>
        <w:ind w:left="3797" w:hanging="262"/>
      </w:pPr>
      <w:rPr>
        <w:rFonts w:hint="default"/>
        <w:lang w:val="ru-RU" w:eastAsia="en-US" w:bidi="ar-SA"/>
      </w:rPr>
    </w:lvl>
    <w:lvl w:ilvl="7" w:tplc="DD6868B6">
      <w:numFmt w:val="bullet"/>
      <w:lvlText w:val="•"/>
      <w:lvlJc w:val="left"/>
      <w:pPr>
        <w:ind w:left="4410" w:hanging="262"/>
      </w:pPr>
      <w:rPr>
        <w:rFonts w:hint="default"/>
        <w:lang w:val="ru-RU" w:eastAsia="en-US" w:bidi="ar-SA"/>
      </w:rPr>
    </w:lvl>
    <w:lvl w:ilvl="8" w:tplc="82080630">
      <w:numFmt w:val="bullet"/>
      <w:lvlText w:val="•"/>
      <w:lvlJc w:val="left"/>
      <w:pPr>
        <w:ind w:left="5023" w:hanging="262"/>
      </w:pPr>
      <w:rPr>
        <w:rFonts w:hint="default"/>
        <w:lang w:val="ru-RU" w:eastAsia="en-US" w:bidi="ar-SA"/>
      </w:rPr>
    </w:lvl>
  </w:abstractNum>
  <w:abstractNum w:abstractNumId="5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>
    <w:nsid w:val="6FA725C1"/>
    <w:multiLevelType w:val="hybridMultilevel"/>
    <w:tmpl w:val="3250970E"/>
    <w:lvl w:ilvl="0" w:tplc="67E056E6">
      <w:start w:val="1"/>
      <w:numFmt w:val="decimal"/>
      <w:lvlText w:val="%1."/>
      <w:lvlJc w:val="left"/>
      <w:pPr>
        <w:ind w:left="44" w:hanging="29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52084D74">
      <w:numFmt w:val="bullet"/>
      <w:lvlText w:val="•"/>
      <w:lvlJc w:val="left"/>
      <w:pPr>
        <w:ind w:left="1100" w:hanging="298"/>
      </w:pPr>
      <w:rPr>
        <w:rFonts w:hint="default"/>
        <w:lang w:val="ru-RU" w:eastAsia="en-US" w:bidi="ar-SA"/>
      </w:rPr>
    </w:lvl>
    <w:lvl w:ilvl="2" w:tplc="AA32BDC8">
      <w:numFmt w:val="bullet"/>
      <w:lvlText w:val="•"/>
      <w:lvlJc w:val="left"/>
      <w:pPr>
        <w:ind w:left="2160" w:hanging="298"/>
      </w:pPr>
      <w:rPr>
        <w:rFonts w:hint="default"/>
        <w:lang w:val="ru-RU" w:eastAsia="en-US" w:bidi="ar-SA"/>
      </w:rPr>
    </w:lvl>
    <w:lvl w:ilvl="3" w:tplc="584018AE">
      <w:numFmt w:val="bullet"/>
      <w:lvlText w:val="•"/>
      <w:lvlJc w:val="left"/>
      <w:pPr>
        <w:ind w:left="3220" w:hanging="298"/>
      </w:pPr>
      <w:rPr>
        <w:rFonts w:hint="default"/>
        <w:lang w:val="ru-RU" w:eastAsia="en-US" w:bidi="ar-SA"/>
      </w:rPr>
    </w:lvl>
    <w:lvl w:ilvl="4" w:tplc="2AFEDB8A">
      <w:numFmt w:val="bullet"/>
      <w:lvlText w:val="•"/>
      <w:lvlJc w:val="left"/>
      <w:pPr>
        <w:ind w:left="4280" w:hanging="298"/>
      </w:pPr>
      <w:rPr>
        <w:rFonts w:hint="default"/>
        <w:lang w:val="ru-RU" w:eastAsia="en-US" w:bidi="ar-SA"/>
      </w:rPr>
    </w:lvl>
    <w:lvl w:ilvl="5" w:tplc="EAAC64AE">
      <w:numFmt w:val="bullet"/>
      <w:lvlText w:val="•"/>
      <w:lvlJc w:val="left"/>
      <w:pPr>
        <w:ind w:left="5340" w:hanging="298"/>
      </w:pPr>
      <w:rPr>
        <w:rFonts w:hint="default"/>
        <w:lang w:val="ru-RU" w:eastAsia="en-US" w:bidi="ar-SA"/>
      </w:rPr>
    </w:lvl>
    <w:lvl w:ilvl="6" w:tplc="EDDCCCD6">
      <w:numFmt w:val="bullet"/>
      <w:lvlText w:val="•"/>
      <w:lvlJc w:val="left"/>
      <w:pPr>
        <w:ind w:left="6400" w:hanging="298"/>
      </w:pPr>
      <w:rPr>
        <w:rFonts w:hint="default"/>
        <w:lang w:val="ru-RU" w:eastAsia="en-US" w:bidi="ar-SA"/>
      </w:rPr>
    </w:lvl>
    <w:lvl w:ilvl="7" w:tplc="CAB61D96">
      <w:numFmt w:val="bullet"/>
      <w:lvlText w:val="•"/>
      <w:lvlJc w:val="left"/>
      <w:pPr>
        <w:ind w:left="7460" w:hanging="298"/>
      </w:pPr>
      <w:rPr>
        <w:rFonts w:hint="default"/>
        <w:lang w:val="ru-RU" w:eastAsia="en-US" w:bidi="ar-SA"/>
      </w:rPr>
    </w:lvl>
    <w:lvl w:ilvl="8" w:tplc="607C1006">
      <w:numFmt w:val="bullet"/>
      <w:lvlText w:val="•"/>
      <w:lvlJc w:val="left"/>
      <w:pPr>
        <w:ind w:left="8520" w:hanging="298"/>
      </w:pPr>
      <w:rPr>
        <w:rFonts w:hint="default"/>
        <w:lang w:val="ru-RU" w:eastAsia="en-US" w:bidi="ar-SA"/>
      </w:rPr>
    </w:lvl>
  </w:abstractNum>
  <w:abstractNum w:abstractNumId="52">
    <w:nsid w:val="71A10947"/>
    <w:multiLevelType w:val="hybridMultilevel"/>
    <w:tmpl w:val="3306F718"/>
    <w:lvl w:ilvl="0" w:tplc="E09C5B18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C798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51A6E8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2A44BF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96C8003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14499D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8B2CB45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7B0E573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EC654B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53">
    <w:nsid w:val="76C004F8"/>
    <w:multiLevelType w:val="hybridMultilevel"/>
    <w:tmpl w:val="B2BAF80C"/>
    <w:lvl w:ilvl="0" w:tplc="A740B4D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B6245E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B6E05C3E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4AFC349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DAD6DDB8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8A2A1916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5085E32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1DE657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37BCACAC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54">
    <w:nsid w:val="77EE26FC"/>
    <w:multiLevelType w:val="hybridMultilevel"/>
    <w:tmpl w:val="BAAAC5A4"/>
    <w:lvl w:ilvl="0" w:tplc="D7C689C8">
      <w:numFmt w:val="bullet"/>
      <w:lvlText w:val="-"/>
      <w:lvlJc w:val="left"/>
      <w:pPr>
        <w:ind w:left="113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50A1D40">
      <w:numFmt w:val="bullet"/>
      <w:lvlText w:val="•"/>
      <w:lvlJc w:val="left"/>
      <w:pPr>
        <w:ind w:left="759" w:hanging="183"/>
      </w:pPr>
      <w:rPr>
        <w:rFonts w:hint="default"/>
        <w:lang w:val="ru-RU" w:eastAsia="en-US" w:bidi="ar-SA"/>
      </w:rPr>
    </w:lvl>
    <w:lvl w:ilvl="2" w:tplc="75E8BD08">
      <w:numFmt w:val="bullet"/>
      <w:lvlText w:val="•"/>
      <w:lvlJc w:val="left"/>
      <w:pPr>
        <w:ind w:left="1398" w:hanging="183"/>
      </w:pPr>
      <w:rPr>
        <w:rFonts w:hint="default"/>
        <w:lang w:val="ru-RU" w:eastAsia="en-US" w:bidi="ar-SA"/>
      </w:rPr>
    </w:lvl>
    <w:lvl w:ilvl="3" w:tplc="8C0E612C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4" w:tplc="29BEB462">
      <w:numFmt w:val="bullet"/>
      <w:lvlText w:val="•"/>
      <w:lvlJc w:val="left"/>
      <w:pPr>
        <w:ind w:left="2676" w:hanging="183"/>
      </w:pPr>
      <w:rPr>
        <w:rFonts w:hint="default"/>
        <w:lang w:val="ru-RU" w:eastAsia="en-US" w:bidi="ar-SA"/>
      </w:rPr>
    </w:lvl>
    <w:lvl w:ilvl="5" w:tplc="AFD89EE4">
      <w:numFmt w:val="bullet"/>
      <w:lvlText w:val="•"/>
      <w:lvlJc w:val="left"/>
      <w:pPr>
        <w:ind w:left="3315" w:hanging="183"/>
      </w:pPr>
      <w:rPr>
        <w:rFonts w:hint="default"/>
        <w:lang w:val="ru-RU" w:eastAsia="en-US" w:bidi="ar-SA"/>
      </w:rPr>
    </w:lvl>
    <w:lvl w:ilvl="6" w:tplc="280A84D6">
      <w:numFmt w:val="bullet"/>
      <w:lvlText w:val="•"/>
      <w:lvlJc w:val="left"/>
      <w:pPr>
        <w:ind w:left="3954" w:hanging="183"/>
      </w:pPr>
      <w:rPr>
        <w:rFonts w:hint="default"/>
        <w:lang w:val="ru-RU" w:eastAsia="en-US" w:bidi="ar-SA"/>
      </w:rPr>
    </w:lvl>
    <w:lvl w:ilvl="7" w:tplc="6D1062BA">
      <w:numFmt w:val="bullet"/>
      <w:lvlText w:val="•"/>
      <w:lvlJc w:val="left"/>
      <w:pPr>
        <w:ind w:left="4593" w:hanging="183"/>
      </w:pPr>
      <w:rPr>
        <w:rFonts w:hint="default"/>
        <w:lang w:val="ru-RU" w:eastAsia="en-US" w:bidi="ar-SA"/>
      </w:rPr>
    </w:lvl>
    <w:lvl w:ilvl="8" w:tplc="144E3CA8">
      <w:numFmt w:val="bullet"/>
      <w:lvlText w:val="•"/>
      <w:lvlJc w:val="left"/>
      <w:pPr>
        <w:ind w:left="5232" w:hanging="183"/>
      </w:pPr>
      <w:rPr>
        <w:rFonts w:hint="default"/>
        <w:lang w:val="ru-RU" w:eastAsia="en-US" w:bidi="ar-SA"/>
      </w:rPr>
    </w:lvl>
  </w:abstractNum>
  <w:abstractNum w:abstractNumId="55">
    <w:nsid w:val="78C55F9F"/>
    <w:multiLevelType w:val="hybridMultilevel"/>
    <w:tmpl w:val="61EC0E14"/>
    <w:lvl w:ilvl="0" w:tplc="9B84C860">
      <w:start w:val="1"/>
      <w:numFmt w:val="decimal"/>
      <w:lvlText w:val="%1."/>
      <w:lvlJc w:val="left"/>
      <w:pPr>
        <w:ind w:left="283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8264B3CA">
      <w:numFmt w:val="bullet"/>
      <w:lvlText w:val="•"/>
      <w:lvlJc w:val="left"/>
      <w:pPr>
        <w:ind w:left="1315" w:hanging="248"/>
      </w:pPr>
      <w:rPr>
        <w:rFonts w:hint="default"/>
        <w:lang w:val="ru-RU" w:eastAsia="en-US" w:bidi="ar-SA"/>
      </w:rPr>
    </w:lvl>
    <w:lvl w:ilvl="2" w:tplc="CF1A9D06">
      <w:numFmt w:val="bullet"/>
      <w:lvlText w:val="•"/>
      <w:lvlJc w:val="left"/>
      <w:pPr>
        <w:ind w:left="2350" w:hanging="248"/>
      </w:pPr>
      <w:rPr>
        <w:rFonts w:hint="default"/>
        <w:lang w:val="ru-RU" w:eastAsia="en-US" w:bidi="ar-SA"/>
      </w:rPr>
    </w:lvl>
    <w:lvl w:ilvl="3" w:tplc="9938A308">
      <w:numFmt w:val="bullet"/>
      <w:lvlText w:val="•"/>
      <w:lvlJc w:val="left"/>
      <w:pPr>
        <w:ind w:left="3385" w:hanging="248"/>
      </w:pPr>
      <w:rPr>
        <w:rFonts w:hint="default"/>
        <w:lang w:val="ru-RU" w:eastAsia="en-US" w:bidi="ar-SA"/>
      </w:rPr>
    </w:lvl>
    <w:lvl w:ilvl="4" w:tplc="127A46B8">
      <w:numFmt w:val="bullet"/>
      <w:lvlText w:val="•"/>
      <w:lvlJc w:val="left"/>
      <w:pPr>
        <w:ind w:left="4420" w:hanging="248"/>
      </w:pPr>
      <w:rPr>
        <w:rFonts w:hint="default"/>
        <w:lang w:val="ru-RU" w:eastAsia="en-US" w:bidi="ar-SA"/>
      </w:rPr>
    </w:lvl>
    <w:lvl w:ilvl="5" w:tplc="7E248B56">
      <w:numFmt w:val="bullet"/>
      <w:lvlText w:val="•"/>
      <w:lvlJc w:val="left"/>
      <w:pPr>
        <w:ind w:left="5455" w:hanging="248"/>
      </w:pPr>
      <w:rPr>
        <w:rFonts w:hint="default"/>
        <w:lang w:val="ru-RU" w:eastAsia="en-US" w:bidi="ar-SA"/>
      </w:rPr>
    </w:lvl>
    <w:lvl w:ilvl="6" w:tplc="053870A8">
      <w:numFmt w:val="bullet"/>
      <w:lvlText w:val="•"/>
      <w:lvlJc w:val="left"/>
      <w:pPr>
        <w:ind w:left="6490" w:hanging="248"/>
      </w:pPr>
      <w:rPr>
        <w:rFonts w:hint="default"/>
        <w:lang w:val="ru-RU" w:eastAsia="en-US" w:bidi="ar-SA"/>
      </w:rPr>
    </w:lvl>
    <w:lvl w:ilvl="7" w:tplc="3B661BAA">
      <w:numFmt w:val="bullet"/>
      <w:lvlText w:val="•"/>
      <w:lvlJc w:val="left"/>
      <w:pPr>
        <w:ind w:left="7525" w:hanging="248"/>
      </w:pPr>
      <w:rPr>
        <w:rFonts w:hint="default"/>
        <w:lang w:val="ru-RU" w:eastAsia="en-US" w:bidi="ar-SA"/>
      </w:rPr>
    </w:lvl>
    <w:lvl w:ilvl="8" w:tplc="8A4C0346">
      <w:numFmt w:val="bullet"/>
      <w:lvlText w:val="•"/>
      <w:lvlJc w:val="left"/>
      <w:pPr>
        <w:ind w:left="8560" w:hanging="248"/>
      </w:pPr>
      <w:rPr>
        <w:rFonts w:hint="default"/>
        <w:lang w:val="ru-RU" w:eastAsia="en-US" w:bidi="ar-SA"/>
      </w:rPr>
    </w:lvl>
  </w:abstractNum>
  <w:abstractNum w:abstractNumId="56">
    <w:nsid w:val="7C59374C"/>
    <w:multiLevelType w:val="hybridMultilevel"/>
    <w:tmpl w:val="34B0998C"/>
    <w:lvl w:ilvl="0" w:tplc="8DBAA7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14"/>
  </w:num>
  <w:num w:numId="4">
    <w:abstractNumId w:val="8"/>
  </w:num>
  <w:num w:numId="5">
    <w:abstractNumId w:val="13"/>
  </w:num>
  <w:num w:numId="6">
    <w:abstractNumId w:val="1"/>
  </w:num>
  <w:num w:numId="7">
    <w:abstractNumId w:val="53"/>
  </w:num>
  <w:num w:numId="8">
    <w:abstractNumId w:val="47"/>
  </w:num>
  <w:num w:numId="9">
    <w:abstractNumId w:val="24"/>
  </w:num>
  <w:num w:numId="10">
    <w:abstractNumId w:val="52"/>
  </w:num>
  <w:num w:numId="11">
    <w:abstractNumId w:val="31"/>
  </w:num>
  <w:num w:numId="12">
    <w:abstractNumId w:val="21"/>
  </w:num>
  <w:num w:numId="13">
    <w:abstractNumId w:val="44"/>
  </w:num>
  <w:num w:numId="14">
    <w:abstractNumId w:val="15"/>
  </w:num>
  <w:num w:numId="15">
    <w:abstractNumId w:val="40"/>
  </w:num>
  <w:num w:numId="16">
    <w:abstractNumId w:val="42"/>
  </w:num>
  <w:num w:numId="17">
    <w:abstractNumId w:val="36"/>
  </w:num>
  <w:num w:numId="18">
    <w:abstractNumId w:val="18"/>
  </w:num>
  <w:num w:numId="19">
    <w:abstractNumId w:val="39"/>
  </w:num>
  <w:num w:numId="20">
    <w:abstractNumId w:val="26"/>
  </w:num>
  <w:num w:numId="21">
    <w:abstractNumId w:val="19"/>
  </w:num>
  <w:num w:numId="22">
    <w:abstractNumId w:val="16"/>
  </w:num>
  <w:num w:numId="23">
    <w:abstractNumId w:val="25"/>
  </w:num>
  <w:num w:numId="24">
    <w:abstractNumId w:val="37"/>
  </w:num>
  <w:num w:numId="25">
    <w:abstractNumId w:val="35"/>
  </w:num>
  <w:num w:numId="26">
    <w:abstractNumId w:val="43"/>
  </w:num>
  <w:num w:numId="27">
    <w:abstractNumId w:val="3"/>
  </w:num>
  <w:num w:numId="28">
    <w:abstractNumId w:val="32"/>
  </w:num>
  <w:num w:numId="29">
    <w:abstractNumId w:val="22"/>
  </w:num>
  <w:num w:numId="30">
    <w:abstractNumId w:val="9"/>
  </w:num>
  <w:num w:numId="31">
    <w:abstractNumId w:val="4"/>
  </w:num>
  <w:num w:numId="32">
    <w:abstractNumId w:val="2"/>
  </w:num>
  <w:num w:numId="33">
    <w:abstractNumId w:val="28"/>
  </w:num>
  <w:num w:numId="34">
    <w:abstractNumId w:val="29"/>
  </w:num>
  <w:num w:numId="35">
    <w:abstractNumId w:val="55"/>
  </w:num>
  <w:num w:numId="36">
    <w:abstractNumId w:val="51"/>
  </w:num>
  <w:num w:numId="37">
    <w:abstractNumId w:val="5"/>
  </w:num>
  <w:num w:numId="38">
    <w:abstractNumId w:val="17"/>
  </w:num>
  <w:num w:numId="39">
    <w:abstractNumId w:val="54"/>
  </w:num>
  <w:num w:numId="40">
    <w:abstractNumId w:val="27"/>
  </w:num>
  <w:num w:numId="41">
    <w:abstractNumId w:val="7"/>
  </w:num>
  <w:num w:numId="42">
    <w:abstractNumId w:val="45"/>
  </w:num>
  <w:num w:numId="43">
    <w:abstractNumId w:val="0"/>
  </w:num>
  <w:num w:numId="44">
    <w:abstractNumId w:val="48"/>
  </w:num>
  <w:num w:numId="45">
    <w:abstractNumId w:val="20"/>
  </w:num>
  <w:num w:numId="46">
    <w:abstractNumId w:val="10"/>
  </w:num>
  <w:num w:numId="47">
    <w:abstractNumId w:val="30"/>
  </w:num>
  <w:num w:numId="48">
    <w:abstractNumId w:val="38"/>
  </w:num>
  <w:num w:numId="49">
    <w:abstractNumId w:val="12"/>
  </w:num>
  <w:num w:numId="50">
    <w:abstractNumId w:val="11"/>
  </w:num>
  <w:num w:numId="51">
    <w:abstractNumId w:val="49"/>
  </w:num>
  <w:num w:numId="52">
    <w:abstractNumId w:val="46"/>
  </w:num>
  <w:num w:numId="53">
    <w:abstractNumId w:val="6"/>
  </w:num>
  <w:num w:numId="54">
    <w:abstractNumId w:val="56"/>
  </w:num>
  <w:num w:numId="55">
    <w:abstractNumId w:val="23"/>
  </w:num>
  <w:num w:numId="56">
    <w:abstractNumId w:val="33"/>
  </w:num>
  <w:num w:numId="57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E3DF7"/>
    <w:rsid w:val="00015BDA"/>
    <w:rsid w:val="00034AE3"/>
    <w:rsid w:val="00053AC6"/>
    <w:rsid w:val="000546EB"/>
    <w:rsid w:val="00056EFA"/>
    <w:rsid w:val="00091500"/>
    <w:rsid w:val="000B2AB8"/>
    <w:rsid w:val="000E090A"/>
    <w:rsid w:val="000F7604"/>
    <w:rsid w:val="0013342E"/>
    <w:rsid w:val="00140FC1"/>
    <w:rsid w:val="00163B17"/>
    <w:rsid w:val="00166F0C"/>
    <w:rsid w:val="001855D3"/>
    <w:rsid w:val="001A110D"/>
    <w:rsid w:val="001C70C9"/>
    <w:rsid w:val="001E6A67"/>
    <w:rsid w:val="001F7706"/>
    <w:rsid w:val="0020645D"/>
    <w:rsid w:val="00211426"/>
    <w:rsid w:val="00213F4D"/>
    <w:rsid w:val="00240D72"/>
    <w:rsid w:val="00263397"/>
    <w:rsid w:val="00287AE9"/>
    <w:rsid w:val="00295F47"/>
    <w:rsid w:val="002A7E97"/>
    <w:rsid w:val="002B3372"/>
    <w:rsid w:val="002E4BE1"/>
    <w:rsid w:val="00323E5A"/>
    <w:rsid w:val="00356740"/>
    <w:rsid w:val="003577FC"/>
    <w:rsid w:val="003B27D4"/>
    <w:rsid w:val="00424B34"/>
    <w:rsid w:val="0042661A"/>
    <w:rsid w:val="00427C08"/>
    <w:rsid w:val="0045150A"/>
    <w:rsid w:val="00483698"/>
    <w:rsid w:val="004C4629"/>
    <w:rsid w:val="004D0BB3"/>
    <w:rsid w:val="00542D6B"/>
    <w:rsid w:val="00550D2F"/>
    <w:rsid w:val="0055671B"/>
    <w:rsid w:val="00560D07"/>
    <w:rsid w:val="005754C0"/>
    <w:rsid w:val="00577F4D"/>
    <w:rsid w:val="0058755A"/>
    <w:rsid w:val="005A2B23"/>
    <w:rsid w:val="005A2D06"/>
    <w:rsid w:val="005A578E"/>
    <w:rsid w:val="005D1AA8"/>
    <w:rsid w:val="005E3DF7"/>
    <w:rsid w:val="005E6913"/>
    <w:rsid w:val="005F09AF"/>
    <w:rsid w:val="006209F9"/>
    <w:rsid w:val="00627347"/>
    <w:rsid w:val="00645C43"/>
    <w:rsid w:val="00680211"/>
    <w:rsid w:val="006877E6"/>
    <w:rsid w:val="006956F3"/>
    <w:rsid w:val="006C239D"/>
    <w:rsid w:val="006D0A5F"/>
    <w:rsid w:val="006F40B7"/>
    <w:rsid w:val="006F7843"/>
    <w:rsid w:val="00724D9B"/>
    <w:rsid w:val="0075272A"/>
    <w:rsid w:val="007550D4"/>
    <w:rsid w:val="007664AB"/>
    <w:rsid w:val="00776502"/>
    <w:rsid w:val="00790D08"/>
    <w:rsid w:val="007915A6"/>
    <w:rsid w:val="007A198D"/>
    <w:rsid w:val="007A3BF5"/>
    <w:rsid w:val="007C5758"/>
    <w:rsid w:val="00801F8A"/>
    <w:rsid w:val="0080414E"/>
    <w:rsid w:val="00804E47"/>
    <w:rsid w:val="00874C96"/>
    <w:rsid w:val="008758A1"/>
    <w:rsid w:val="008931B9"/>
    <w:rsid w:val="008C03D0"/>
    <w:rsid w:val="008C761A"/>
    <w:rsid w:val="008E2229"/>
    <w:rsid w:val="008E39BD"/>
    <w:rsid w:val="00902F1C"/>
    <w:rsid w:val="00904517"/>
    <w:rsid w:val="00911AD8"/>
    <w:rsid w:val="00942121"/>
    <w:rsid w:val="009E75B7"/>
    <w:rsid w:val="009E761F"/>
    <w:rsid w:val="009F1C6B"/>
    <w:rsid w:val="009F606D"/>
    <w:rsid w:val="00A103EA"/>
    <w:rsid w:val="00A173BF"/>
    <w:rsid w:val="00A76324"/>
    <w:rsid w:val="00A94AFF"/>
    <w:rsid w:val="00AB29AF"/>
    <w:rsid w:val="00AC3668"/>
    <w:rsid w:val="00AF64AF"/>
    <w:rsid w:val="00B04A5D"/>
    <w:rsid w:val="00B1071B"/>
    <w:rsid w:val="00B316A4"/>
    <w:rsid w:val="00B33341"/>
    <w:rsid w:val="00B874CF"/>
    <w:rsid w:val="00BC495B"/>
    <w:rsid w:val="00BD0EB0"/>
    <w:rsid w:val="00BD3142"/>
    <w:rsid w:val="00C07345"/>
    <w:rsid w:val="00C15675"/>
    <w:rsid w:val="00C15C35"/>
    <w:rsid w:val="00C26E5F"/>
    <w:rsid w:val="00C433E3"/>
    <w:rsid w:val="00C50108"/>
    <w:rsid w:val="00C506CE"/>
    <w:rsid w:val="00C8295F"/>
    <w:rsid w:val="00CF04D6"/>
    <w:rsid w:val="00CF0CC9"/>
    <w:rsid w:val="00D05D69"/>
    <w:rsid w:val="00D15A32"/>
    <w:rsid w:val="00D3210A"/>
    <w:rsid w:val="00D63747"/>
    <w:rsid w:val="00D70381"/>
    <w:rsid w:val="00D70ED1"/>
    <w:rsid w:val="00D9094F"/>
    <w:rsid w:val="00D90A57"/>
    <w:rsid w:val="00DC446A"/>
    <w:rsid w:val="00DC63BC"/>
    <w:rsid w:val="00DD35F3"/>
    <w:rsid w:val="00DF286F"/>
    <w:rsid w:val="00DF49BD"/>
    <w:rsid w:val="00E15784"/>
    <w:rsid w:val="00E414A5"/>
    <w:rsid w:val="00E445EF"/>
    <w:rsid w:val="00E53407"/>
    <w:rsid w:val="00E61CC9"/>
    <w:rsid w:val="00E951F2"/>
    <w:rsid w:val="00ED4E71"/>
    <w:rsid w:val="00F97AF1"/>
    <w:rsid w:val="00FB71D8"/>
    <w:rsid w:val="00FD6B56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2A3CB1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6F3"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rsid w:val="006956F3"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6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956F3"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956F3"/>
    <w:rPr>
      <w:sz w:val="28"/>
      <w:szCs w:val="28"/>
    </w:rPr>
  </w:style>
  <w:style w:type="paragraph" w:styleId="a4">
    <w:name w:val="List Paragraph"/>
    <w:basedOn w:val="a"/>
    <w:uiPriority w:val="1"/>
    <w:qFormat/>
    <w:rsid w:val="006956F3"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956F3"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internet.garan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5559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urait.ru%2Fbcode%2F513807&amp;post=-51183166_16237&amp;cc_key=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0A0D3A-D6C7-40F5-BDA9-AD1364269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42</Pages>
  <Words>8766</Words>
  <Characters>49967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Здоровцова Олеся Николаевна</cp:lastModifiedBy>
  <cp:revision>63</cp:revision>
  <dcterms:created xsi:type="dcterms:W3CDTF">2023-06-04T09:44:00Z</dcterms:created>
  <dcterms:modified xsi:type="dcterms:W3CDTF">2026-08-13T08:30:00Z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